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78"/>
      </w:tblGrid>
      <w:tr w:rsidR="00D94B6C" w:rsidRPr="007238C7" w:rsidTr="00D94B6C">
        <w:trPr>
          <w:trHeight w:val="1584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B6C" w:rsidRPr="00D94B6C" w:rsidRDefault="00D94B6C" w:rsidP="00BC2366">
            <w:pPr>
              <w:spacing w:before="0" w:beforeAutospacing="0" w:after="0" w:afterAutospacing="0"/>
              <w:contextualSpacing/>
              <w:jc w:val="center"/>
              <w:rPr>
                <w:b/>
                <w:lang w:val="ru-RU"/>
              </w:rPr>
            </w:pPr>
            <w:r w:rsidRPr="00D94B6C">
              <w:rPr>
                <w:lang w:val="ru-RU"/>
              </w:rPr>
              <w:t xml:space="preserve">АДМИНИСТРАЦИЯ МУНИЦИПАЛЬНОГО ОБРАЗОВАНИЯ ГОРОДСКОГО ОКРУГА «ВОРКУТА» </w:t>
            </w:r>
            <w:r w:rsidRPr="00D94B6C">
              <w:rPr>
                <w:b/>
                <w:lang w:val="ru-RU"/>
              </w:rPr>
              <w:t xml:space="preserve">Муниципальное общеобразовательное учреждение </w:t>
            </w:r>
          </w:p>
          <w:p w:rsidR="00D94B6C" w:rsidRPr="00D94B6C" w:rsidRDefault="00D94B6C" w:rsidP="00BC2366">
            <w:pPr>
              <w:spacing w:before="0" w:beforeAutospacing="0" w:after="0" w:afterAutospacing="0"/>
              <w:contextualSpacing/>
              <w:jc w:val="center"/>
              <w:rPr>
                <w:b/>
                <w:lang w:val="ru-RU"/>
              </w:rPr>
            </w:pPr>
            <w:r w:rsidRPr="00D94B6C">
              <w:rPr>
                <w:b/>
                <w:lang w:val="ru-RU"/>
              </w:rPr>
              <w:t xml:space="preserve">«Средняя общеобразовательная школы № 42» г. Воркуты </w:t>
            </w:r>
          </w:p>
          <w:p w:rsidR="00D94B6C" w:rsidRDefault="00D94B6C" w:rsidP="00BC2366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D94B6C">
              <w:rPr>
                <w:lang w:val="ru-RU"/>
              </w:rPr>
              <w:t xml:space="preserve">«Воркута» кар </w:t>
            </w:r>
            <w:proofErr w:type="spellStart"/>
            <w:r w:rsidRPr="00D94B6C">
              <w:rPr>
                <w:lang w:val="ru-RU"/>
              </w:rPr>
              <w:t>кытшлöн</w:t>
            </w:r>
            <w:proofErr w:type="spellEnd"/>
            <w:r w:rsidRPr="00D94B6C">
              <w:rPr>
                <w:lang w:val="ru-RU"/>
              </w:rPr>
              <w:t xml:space="preserve"> </w:t>
            </w:r>
            <w:proofErr w:type="spellStart"/>
            <w:r w:rsidRPr="00D94B6C">
              <w:rPr>
                <w:lang w:val="ru-RU"/>
              </w:rPr>
              <w:t>муниципальнöй</w:t>
            </w:r>
            <w:proofErr w:type="spellEnd"/>
            <w:r w:rsidRPr="00D94B6C">
              <w:rPr>
                <w:lang w:val="ru-RU"/>
              </w:rPr>
              <w:t xml:space="preserve"> </w:t>
            </w:r>
            <w:proofErr w:type="spellStart"/>
            <w:r w:rsidRPr="00D94B6C">
              <w:rPr>
                <w:lang w:val="ru-RU"/>
              </w:rPr>
              <w:t>юкöиса</w:t>
            </w:r>
            <w:proofErr w:type="spellEnd"/>
            <w:r w:rsidRPr="00D94B6C">
              <w:rPr>
                <w:lang w:val="ru-RU"/>
              </w:rPr>
              <w:t xml:space="preserve"> администрация</w:t>
            </w:r>
          </w:p>
          <w:p w:rsidR="00D94B6C" w:rsidRDefault="00D94B6C" w:rsidP="00BC2366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D94B6C">
              <w:rPr>
                <w:lang w:val="ru-RU"/>
              </w:rPr>
              <w:t xml:space="preserve"> «42 №-а </w:t>
            </w:r>
            <w:proofErr w:type="spellStart"/>
            <w:r w:rsidRPr="00D94B6C">
              <w:rPr>
                <w:lang w:val="ru-RU"/>
              </w:rPr>
              <w:t>шö</w:t>
            </w:r>
            <w:proofErr w:type="gramStart"/>
            <w:r w:rsidRPr="00D94B6C">
              <w:rPr>
                <w:lang w:val="ru-RU"/>
              </w:rPr>
              <w:t>р</w:t>
            </w:r>
            <w:proofErr w:type="spellEnd"/>
            <w:proofErr w:type="gramEnd"/>
            <w:r w:rsidRPr="00D94B6C">
              <w:rPr>
                <w:lang w:val="ru-RU"/>
              </w:rPr>
              <w:t xml:space="preserve"> учреждение» Воркута </w:t>
            </w:r>
            <w:proofErr w:type="spellStart"/>
            <w:r w:rsidRPr="00D94B6C">
              <w:rPr>
                <w:lang w:val="ru-RU"/>
              </w:rPr>
              <w:t>карса</w:t>
            </w:r>
            <w:proofErr w:type="spellEnd"/>
            <w:r w:rsidRPr="00D94B6C">
              <w:rPr>
                <w:lang w:val="ru-RU"/>
              </w:rPr>
              <w:t xml:space="preserve"> </w:t>
            </w:r>
            <w:proofErr w:type="spellStart"/>
            <w:r w:rsidRPr="00D94B6C">
              <w:rPr>
                <w:lang w:val="ru-RU"/>
              </w:rPr>
              <w:t>Муниципальнöй</w:t>
            </w:r>
            <w:proofErr w:type="spellEnd"/>
            <w:r w:rsidRPr="00D94B6C">
              <w:rPr>
                <w:lang w:val="ru-RU"/>
              </w:rPr>
              <w:t xml:space="preserve"> </w:t>
            </w:r>
            <w:proofErr w:type="spellStart"/>
            <w:r w:rsidRPr="00D94B6C">
              <w:rPr>
                <w:lang w:val="ru-RU"/>
              </w:rPr>
              <w:t>велöдан</w:t>
            </w:r>
            <w:proofErr w:type="spellEnd"/>
            <w:r w:rsidRPr="00D94B6C">
              <w:rPr>
                <w:lang w:val="ru-RU"/>
              </w:rPr>
              <w:t xml:space="preserve"> учреждение</w:t>
            </w:r>
          </w:p>
          <w:p w:rsidR="00D94B6C" w:rsidRDefault="00D94B6C" w:rsidP="00BC2366">
            <w:pPr>
              <w:spacing w:before="0" w:beforeAutospacing="0" w:after="0" w:afterAutospacing="0"/>
              <w:contextualSpacing/>
              <w:jc w:val="center"/>
              <w:rPr>
                <w:lang w:val="ru-RU"/>
              </w:rPr>
            </w:pPr>
            <w:r w:rsidRPr="00D94B6C">
              <w:rPr>
                <w:lang w:val="ru-RU"/>
              </w:rPr>
              <w:t xml:space="preserve"> 169926, Республика Коми, г. Воркута, пгт Северный, ул. Юго-Западная, д 5</w:t>
            </w:r>
          </w:p>
          <w:p w:rsidR="00D94B6C" w:rsidRPr="007238C7" w:rsidRDefault="007238C7" w:rsidP="007238C7">
            <w:pPr>
              <w:tabs>
                <w:tab w:val="center" w:pos="4964"/>
                <w:tab w:val="left" w:pos="8835"/>
              </w:tabs>
              <w:spacing w:before="0" w:beforeAutospacing="0" w:after="0" w:afterAutospacing="0"/>
              <w:contextualSpacing/>
            </w:pPr>
            <w:r>
              <w:rPr>
                <w:lang w:val="ru-RU"/>
              </w:rPr>
              <w:tab/>
            </w:r>
            <w:r w:rsidR="00D94B6C" w:rsidRPr="00D94B6C">
              <w:rPr>
                <w:lang w:val="ru-RU"/>
              </w:rPr>
              <w:t xml:space="preserve"> Тел</w:t>
            </w:r>
            <w:r w:rsidR="00D94B6C" w:rsidRPr="007238C7">
              <w:t xml:space="preserve">.: (82151) </w:t>
            </w:r>
            <w:r w:rsidRPr="007238C7">
              <w:t>2-63-03</w:t>
            </w:r>
            <w:r w:rsidR="00D94B6C" w:rsidRPr="007238C7">
              <w:t xml:space="preserve"> </w:t>
            </w:r>
            <w:r w:rsidR="00D94B6C" w:rsidRPr="00D94B6C">
              <w:rPr>
                <w:lang w:val="ru-RU"/>
              </w:rPr>
              <w:t>Факс</w:t>
            </w:r>
            <w:r w:rsidR="00D94B6C" w:rsidRPr="007238C7">
              <w:t xml:space="preserve">: </w:t>
            </w:r>
            <w:r w:rsidRPr="007238C7">
              <w:t>(82151) 2-63-03</w:t>
            </w:r>
            <w:r w:rsidR="00D94B6C" w:rsidRPr="007238C7">
              <w:t xml:space="preserve"> </w:t>
            </w:r>
            <w:r w:rsidR="00D94B6C" w:rsidRPr="00ED77B6">
              <w:t>E</w:t>
            </w:r>
            <w:r w:rsidR="00D94B6C" w:rsidRPr="007238C7">
              <w:t>-</w:t>
            </w:r>
            <w:r w:rsidR="00D94B6C" w:rsidRPr="00ED77B6">
              <w:t>mail</w:t>
            </w:r>
            <w:r w:rsidR="00D94B6C" w:rsidRPr="007238C7">
              <w:t xml:space="preserve">: </w:t>
            </w:r>
            <w:r>
              <w:t>sch_42_vor@edu.rkomi.ru</w:t>
            </w:r>
            <w:r>
              <w:tab/>
            </w:r>
          </w:p>
        </w:tc>
      </w:tr>
    </w:tbl>
    <w:p w:rsidR="007B136C" w:rsidRPr="007238C7" w:rsidRDefault="007B136C" w:rsidP="00BC236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238C7" w:rsidRPr="007238C7" w:rsidRDefault="007238C7" w:rsidP="00BC236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7238C7" w:rsidRPr="007238C7" w:rsidRDefault="007238C7" w:rsidP="00BC2366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</w:rPr>
      </w:pP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4815"/>
      </w:tblGrid>
      <w:tr w:rsidR="00D94B6C" w:rsidTr="00D94B6C">
        <w:trPr>
          <w:trHeight w:val="1128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B6C" w:rsidRPr="00D94B6C" w:rsidRDefault="00D94B6C" w:rsidP="00BC23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B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94B6C" w:rsidRPr="00D94B6C" w:rsidRDefault="00D94B6C" w:rsidP="00BC2366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Управляющего совета от 31.08.2022 № 1</w:t>
            </w:r>
          </w:p>
        </w:tc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B6C" w:rsidRDefault="00D94B6C" w:rsidP="00BC2366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ЕНО</w:t>
            </w:r>
          </w:p>
          <w:p w:rsidR="00D94B6C" w:rsidRDefault="00D94B6C" w:rsidP="00BC2366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:rsidR="00D94B6C" w:rsidRPr="00D94B6C" w:rsidRDefault="00D94B6C" w:rsidP="003D3D05">
            <w:pPr>
              <w:spacing w:before="0" w:beforeAutospacing="0" w:after="0" w:afterAutospacing="0"/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31.08.</w:t>
            </w:r>
            <w:r w:rsidR="003D3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22 </w:t>
            </w:r>
            <w:r w:rsidR="003D3D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265</w:t>
            </w:r>
            <w:bookmarkStart w:id="0" w:name="_GoBack"/>
            <w:bookmarkEnd w:id="0"/>
          </w:p>
        </w:tc>
      </w:tr>
      <w:tr w:rsidR="00D94B6C" w:rsidTr="00D94B6C">
        <w:trPr>
          <w:trHeight w:val="572"/>
        </w:trPr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B6C" w:rsidRDefault="00D94B6C" w:rsidP="00BC2366">
            <w:pPr>
              <w:spacing w:before="0" w:beforeAutospacing="0" w:after="0" w:afterAutospacing="0"/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Педагогического совета от 31.08.2022 № 1</w:t>
            </w:r>
          </w:p>
        </w:tc>
        <w:tc>
          <w:tcPr>
            <w:tcW w:w="4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B6C" w:rsidRDefault="00D94B6C" w:rsidP="00BC2366">
            <w:pPr>
              <w:spacing w:before="0" w:beforeAutospacing="0" w:after="0" w:afterAutospacing="0"/>
              <w:contextualSpacing/>
            </w:pPr>
          </w:p>
        </w:tc>
      </w:tr>
    </w:tbl>
    <w:p w:rsidR="007B136C" w:rsidRDefault="007B13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38C7" w:rsidRDefault="007238C7" w:rsidP="00BC2366">
      <w:pPr>
        <w:widowControl w:val="0"/>
        <w:autoSpaceDE w:val="0"/>
        <w:autoSpaceDN w:val="0"/>
        <w:spacing w:before="0" w:beforeAutospacing="0" w:after="0" w:afterAutospacing="0"/>
        <w:ind w:left="797" w:right="433"/>
        <w:contextualSpacing/>
        <w:jc w:val="center"/>
        <w:rPr>
          <w:rFonts w:ascii="Times New Roman" w:eastAsia="Times New Roman" w:hAnsi="Times New Roman" w:cs="Times New Roman"/>
          <w:b/>
          <w:sz w:val="40"/>
          <w:lang w:val="ru-RU"/>
        </w:rPr>
      </w:pPr>
    </w:p>
    <w:p w:rsidR="007238C7" w:rsidRDefault="007238C7" w:rsidP="00BC2366">
      <w:pPr>
        <w:widowControl w:val="0"/>
        <w:autoSpaceDE w:val="0"/>
        <w:autoSpaceDN w:val="0"/>
        <w:spacing w:before="0" w:beforeAutospacing="0" w:after="0" w:afterAutospacing="0"/>
        <w:ind w:left="797" w:right="433"/>
        <w:contextualSpacing/>
        <w:jc w:val="center"/>
        <w:rPr>
          <w:rFonts w:ascii="Times New Roman" w:eastAsia="Times New Roman" w:hAnsi="Times New Roman" w:cs="Times New Roman"/>
          <w:b/>
          <w:sz w:val="40"/>
          <w:lang w:val="ru-RU"/>
        </w:rPr>
      </w:pPr>
    </w:p>
    <w:p w:rsidR="007238C7" w:rsidRDefault="007238C7" w:rsidP="00BC2366">
      <w:pPr>
        <w:widowControl w:val="0"/>
        <w:autoSpaceDE w:val="0"/>
        <w:autoSpaceDN w:val="0"/>
        <w:spacing w:before="0" w:beforeAutospacing="0" w:after="0" w:afterAutospacing="0"/>
        <w:ind w:left="797" w:right="433"/>
        <w:contextualSpacing/>
        <w:jc w:val="center"/>
        <w:rPr>
          <w:rFonts w:ascii="Times New Roman" w:eastAsia="Times New Roman" w:hAnsi="Times New Roman" w:cs="Times New Roman"/>
          <w:b/>
          <w:sz w:val="40"/>
          <w:lang w:val="ru-RU"/>
        </w:rPr>
      </w:pPr>
    </w:p>
    <w:p w:rsidR="007238C7" w:rsidRDefault="007238C7" w:rsidP="00BC2366">
      <w:pPr>
        <w:widowControl w:val="0"/>
        <w:autoSpaceDE w:val="0"/>
        <w:autoSpaceDN w:val="0"/>
        <w:spacing w:before="0" w:beforeAutospacing="0" w:after="0" w:afterAutospacing="0"/>
        <w:ind w:left="797" w:right="433"/>
        <w:contextualSpacing/>
        <w:jc w:val="center"/>
        <w:rPr>
          <w:rFonts w:ascii="Times New Roman" w:eastAsia="Times New Roman" w:hAnsi="Times New Roman" w:cs="Times New Roman"/>
          <w:b/>
          <w:sz w:val="40"/>
          <w:lang w:val="ru-RU"/>
        </w:rPr>
      </w:pPr>
    </w:p>
    <w:p w:rsidR="00653A35" w:rsidRPr="00653A35" w:rsidRDefault="00653A35" w:rsidP="00BC2366">
      <w:pPr>
        <w:widowControl w:val="0"/>
        <w:autoSpaceDE w:val="0"/>
        <w:autoSpaceDN w:val="0"/>
        <w:spacing w:before="0" w:beforeAutospacing="0" w:after="0" w:afterAutospacing="0"/>
        <w:ind w:left="797" w:right="433"/>
        <w:contextualSpacing/>
        <w:jc w:val="center"/>
        <w:rPr>
          <w:rFonts w:ascii="Times New Roman" w:eastAsia="Times New Roman" w:hAnsi="Times New Roman" w:cs="Times New Roman"/>
          <w:b/>
          <w:sz w:val="40"/>
          <w:lang w:val="ru-RU"/>
        </w:rPr>
      </w:pPr>
      <w:r w:rsidRPr="00653A35">
        <w:rPr>
          <w:rFonts w:ascii="Times New Roman" w:eastAsia="Times New Roman" w:hAnsi="Times New Roman" w:cs="Times New Roman"/>
          <w:b/>
          <w:sz w:val="40"/>
          <w:lang w:val="ru-RU"/>
        </w:rPr>
        <w:t>ПОЛОЖЕНИЕ</w:t>
      </w:r>
    </w:p>
    <w:p w:rsidR="00653A35" w:rsidRPr="00653A35" w:rsidRDefault="00653A35" w:rsidP="00BC2366">
      <w:pPr>
        <w:widowControl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653A35">
        <w:rPr>
          <w:rFonts w:ascii="Times New Roman" w:eastAsia="Times New Roman" w:hAnsi="Times New Roman" w:cs="Times New Roman"/>
          <w:b/>
          <w:sz w:val="36"/>
          <w:lang w:val="ru-RU"/>
        </w:rPr>
        <w:t>о</w:t>
      </w:r>
      <w:r w:rsidRPr="00653A35">
        <w:rPr>
          <w:rFonts w:ascii="Times New Roman" w:eastAsia="Times New Roman" w:hAnsi="Times New Roman" w:cs="Times New Roman"/>
          <w:b/>
          <w:spacing w:val="-4"/>
          <w:sz w:val="36"/>
          <w:lang w:val="ru-RU"/>
        </w:rPr>
        <w:t xml:space="preserve"> </w:t>
      </w:r>
      <w:r w:rsidRPr="00653A35">
        <w:rPr>
          <w:rFonts w:ascii="Times New Roman" w:eastAsia="Times New Roman" w:hAnsi="Times New Roman" w:cs="Times New Roman"/>
          <w:b/>
          <w:sz w:val="36"/>
          <w:lang w:val="ru-RU"/>
        </w:rPr>
        <w:t>«</w:t>
      </w:r>
      <w:r w:rsidR="00EA078C">
        <w:rPr>
          <w:rFonts w:ascii="Times New Roman" w:eastAsia="Times New Roman" w:hAnsi="Times New Roman" w:cs="Times New Roman"/>
          <w:b/>
          <w:sz w:val="36"/>
          <w:lang w:val="ru-RU"/>
        </w:rPr>
        <w:t>Школе раннего развития</w:t>
      </w:r>
      <w:r w:rsidRPr="00653A35">
        <w:rPr>
          <w:rFonts w:ascii="Times New Roman" w:eastAsia="Times New Roman" w:hAnsi="Times New Roman" w:cs="Times New Roman"/>
          <w:b/>
          <w:sz w:val="36"/>
          <w:lang w:val="ru-RU"/>
        </w:rPr>
        <w:t>»</w:t>
      </w: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Default="00D94B6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078C" w:rsidRDefault="00EA078C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4B6C" w:rsidRPr="003D3D05" w:rsidRDefault="003D3D05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D3D05">
        <w:rPr>
          <w:rFonts w:hAnsi="Times New Roman" w:cs="Times New Roman"/>
          <w:bCs/>
          <w:color w:val="000000"/>
          <w:sz w:val="24"/>
          <w:szCs w:val="24"/>
          <w:lang w:val="ru-RU"/>
        </w:rPr>
        <w:t>г. Воркута</w:t>
      </w:r>
    </w:p>
    <w:p w:rsidR="00653A35" w:rsidRPr="003D3D05" w:rsidRDefault="00653A35" w:rsidP="00BC2366">
      <w:pPr>
        <w:spacing w:before="0" w:beforeAutospacing="0" w:after="0" w:afterAutospacing="0"/>
        <w:contextualSpacing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C2366" w:rsidRPr="003D3D05" w:rsidRDefault="00D94B6C" w:rsidP="007238C7">
      <w:pPr>
        <w:spacing w:before="0" w:beforeAutospacing="0" w:after="0" w:afterAutospacing="0"/>
        <w:contextualSpacing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3D3D05">
        <w:rPr>
          <w:rFonts w:hAnsi="Times New Roman" w:cs="Times New Roman"/>
          <w:bCs/>
          <w:color w:val="000000"/>
          <w:sz w:val="24"/>
          <w:szCs w:val="24"/>
          <w:lang w:val="ru-RU"/>
        </w:rPr>
        <w:t>2022</w:t>
      </w:r>
      <w:r w:rsidR="00BC2366" w:rsidRPr="003D3D05">
        <w:rPr>
          <w:rFonts w:hAnsi="Times New Roman" w:cs="Times New Roman"/>
          <w:bCs/>
          <w:color w:val="000000"/>
          <w:sz w:val="24"/>
          <w:szCs w:val="24"/>
          <w:lang w:val="ru-RU"/>
        </w:rPr>
        <w:br w:type="page"/>
      </w:r>
    </w:p>
    <w:p w:rsidR="00653A35" w:rsidRPr="007238C7" w:rsidRDefault="005F1651" w:rsidP="00D1562D"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before="0" w:beforeAutospacing="0" w:afterAutospacing="0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7238C7">
        <w:rPr>
          <w:rFonts w:ascii="Times New Roman" w:hAnsi="Times New Roman" w:cs="Times New Roman"/>
          <w:color w:val="auto"/>
          <w:lang w:val="ru-RU"/>
        </w:rPr>
        <w:lastRenderedPageBreak/>
        <w:t>Общие</w:t>
      </w:r>
      <w:r w:rsidR="00653A35" w:rsidRPr="007238C7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положения</w:t>
      </w:r>
      <w:r w:rsidR="00653A35" w:rsidRPr="007238C7">
        <w:rPr>
          <w:rFonts w:ascii="Times New Roman" w:hAnsi="Times New Roman" w:cs="Times New Roman"/>
          <w:color w:val="auto"/>
        </w:rPr>
        <w:t>.</w:t>
      </w:r>
    </w:p>
    <w:p w:rsidR="00653A35" w:rsidRPr="007238C7" w:rsidRDefault="00653A35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proofErr w:type="gramStart"/>
      <w:r w:rsidR="00EA078C" w:rsidRPr="007238C7">
        <w:rPr>
          <w:rFonts w:ascii="Times New Roman" w:hAnsi="Times New Roman" w:cs="Times New Roman"/>
          <w:sz w:val="26"/>
          <w:szCs w:val="26"/>
          <w:lang w:val="ru-RU"/>
        </w:rPr>
        <w:t>Школа раннего развития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шестилетнего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возраста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(именуемая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дальнейшем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>ШРР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открыта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МОУ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«СОШ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42»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г.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Воркуты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основании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ст.101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Федерального закона от 29.12.2012 № 273</w:t>
      </w:r>
      <w:r w:rsidRPr="007238C7">
        <w:rPr>
          <w:rFonts w:ascii="Times New Roman" w:hAnsi="Times New Roman" w:cs="Times New Roman"/>
          <w:spacing w:val="60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«Об образовании в Российской Федерации», лицензии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на право ведения образовательной деятельности </w:t>
      </w:r>
      <w:hyperlink r:id="rId6" w:history="1">
        <w:r w:rsidRPr="007238C7">
          <w:rPr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  <w:lang w:val="ru-RU"/>
          </w:rPr>
          <w:t>№ 1726-0 от 06.02.2019 г. серия 11Л01 № 00002068</w:t>
        </w:r>
      </w:hyperlink>
      <w:r w:rsidRPr="007238C7">
        <w:rPr>
          <w:rFonts w:ascii="Times New Roman" w:hAnsi="Times New Roman" w:cs="Times New Roman"/>
          <w:sz w:val="26"/>
          <w:szCs w:val="26"/>
          <w:lang w:val="ru-RU"/>
        </w:rPr>
        <w:t>, выданной Лицензионной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палатой</w:t>
      </w:r>
      <w:r w:rsidRPr="007238C7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при</w:t>
      </w:r>
      <w:r w:rsidRPr="007238C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Главе</w:t>
      </w:r>
      <w:r w:rsidRPr="007238C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Республики</w:t>
      </w:r>
      <w:r w:rsidRPr="007238C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Коми</w:t>
      </w:r>
      <w:r w:rsidRPr="007238C7">
        <w:rPr>
          <w:rFonts w:ascii="Times New Roman" w:hAnsi="Times New Roman" w:cs="Times New Roman"/>
          <w:spacing w:val="10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бессрочно,</w:t>
      </w:r>
      <w:r w:rsidRPr="007238C7">
        <w:rPr>
          <w:rFonts w:ascii="Times New Roman" w:hAnsi="Times New Roman" w:cs="Times New Roman"/>
          <w:spacing w:val="6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238C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свидетельства</w:t>
      </w:r>
      <w:r w:rsidRPr="007238C7">
        <w:rPr>
          <w:rFonts w:ascii="Times New Roman" w:hAnsi="Times New Roman" w:cs="Times New Roman"/>
          <w:spacing w:val="5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7238C7">
        <w:rPr>
          <w:rFonts w:ascii="Times New Roman" w:hAnsi="Times New Roman" w:cs="Times New Roman"/>
          <w:spacing w:val="7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государственной</w:t>
      </w:r>
      <w:r w:rsidRPr="007238C7">
        <w:rPr>
          <w:rFonts w:ascii="Times New Roman" w:hAnsi="Times New Roman" w:cs="Times New Roman"/>
          <w:spacing w:val="8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аккредитации </w:t>
      </w:r>
      <w:hyperlink r:id="rId7" w:history="1">
        <w:r w:rsidRPr="007238C7">
          <w:rPr>
            <w:rFonts w:ascii="Times New Roman" w:hAnsi="Times New Roman" w:cs="Times New Roman"/>
            <w:b/>
            <w:bCs/>
            <w:sz w:val="26"/>
            <w:szCs w:val="26"/>
            <w:shd w:val="clear" w:color="auto" w:fill="FFFFFF"/>
            <w:lang w:val="ru-RU"/>
          </w:rPr>
          <w:t>№ 330-О от 21.12.2015</w:t>
        </w:r>
        <w:proofErr w:type="gramEnd"/>
      </w:hyperlink>
      <w:r w:rsidRPr="007238C7">
        <w:rPr>
          <w:rFonts w:ascii="Times New Roman" w:hAnsi="Times New Roman" w:cs="Times New Roman"/>
          <w:sz w:val="26"/>
          <w:szCs w:val="26"/>
          <w:lang w:val="ru-RU"/>
        </w:rPr>
        <w:t>, выданного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Министерством образования и высшей школы Республики Коми на срок с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06.05.2013 до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06.05.2025.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своей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деятельности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bCs/>
          <w:sz w:val="26"/>
          <w:szCs w:val="26"/>
          <w:lang w:val="ru-RU"/>
        </w:rPr>
        <w:t>групп по адаптации детей к условиям школьной жизни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руководствуется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Правил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>ами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оказания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платных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образовательных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услуг</w:t>
      </w:r>
      <w:r w:rsidRPr="007238C7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утвержденного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Постановлением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Правительства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РФ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от 15.08.2013 №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706, а также Положением об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оказании платных услуг, утвержденным приказом директора от 31.08.</w:t>
      </w:r>
      <w:r w:rsidR="005F1651" w:rsidRPr="007238C7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22 № </w:t>
      </w:r>
      <w:r w:rsidR="005F1651" w:rsidRPr="007238C7">
        <w:rPr>
          <w:rFonts w:ascii="Times New Roman" w:hAnsi="Times New Roman" w:cs="Times New Roman"/>
          <w:sz w:val="26"/>
          <w:szCs w:val="26"/>
          <w:lang w:val="ru-RU"/>
        </w:rPr>
        <w:t>271</w:t>
      </w:r>
    </w:p>
    <w:p w:rsidR="00653A35" w:rsidRPr="007238C7" w:rsidRDefault="00653A35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1.2.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представляет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собой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платную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дополнительную</w:t>
      </w:r>
      <w:r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образовательную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услугу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bCs/>
          <w:sz w:val="26"/>
          <w:szCs w:val="26"/>
          <w:lang w:val="ru-RU"/>
        </w:rPr>
        <w:t>адаптации детей к условиям школьной жизни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оказываемую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школой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родителям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(законным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представителям)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детей.</w:t>
      </w:r>
    </w:p>
    <w:p w:rsidR="00BC2366" w:rsidRPr="007238C7" w:rsidRDefault="00653A35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1.3. Содержание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образовательного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процесса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определяется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учебными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календарно-тематическими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планами,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разрабатываемыми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педагогами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утвержденными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заместителем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директора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школы,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ответственным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за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работу </w:t>
      </w:r>
      <w:r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>ШРР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1.4.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Обучение в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строится на педагогически обоснованном выборе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учителем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технологий,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методик,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средств,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форм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методов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обучения,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способствующих</w:t>
      </w:r>
      <w:r w:rsidR="00653A35"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формированию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интеллекта,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общеучебных</w:t>
      </w:r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навыков,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ориентированных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="00653A35"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обучающихся.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1.5.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Нормативный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срок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освоения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программ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>ШРР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653A35" w:rsidRPr="007238C7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месяцев.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1.6.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Занятия по программам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проводятся в учебных помещениях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школы.</w:t>
      </w:r>
    </w:p>
    <w:p w:rsidR="00653A35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1.7.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Занятия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проводятся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педагогическими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работниками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школы.</w:t>
      </w:r>
    </w:p>
    <w:p w:rsidR="00653A35" w:rsidRPr="007238C7" w:rsidRDefault="00653A35" w:rsidP="00D1562D"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spacing w:before="0" w:beforeAutospacing="0" w:afterAutospacing="0"/>
        <w:ind w:left="0" w:firstLine="567"/>
        <w:contextualSpacing/>
        <w:rPr>
          <w:rFonts w:ascii="Times New Roman" w:hAnsi="Times New Roman" w:cs="Times New Roman"/>
          <w:color w:val="auto"/>
          <w:lang w:val="ru-RU"/>
        </w:rPr>
      </w:pPr>
      <w:r w:rsidRPr="007238C7">
        <w:rPr>
          <w:rFonts w:ascii="Times New Roman" w:hAnsi="Times New Roman" w:cs="Times New Roman"/>
          <w:color w:val="auto"/>
          <w:lang w:val="ru-RU"/>
        </w:rPr>
        <w:t>Основные</w:t>
      </w:r>
      <w:r w:rsidRPr="007238C7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цели</w:t>
      </w:r>
      <w:r w:rsidRPr="007238C7"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и</w:t>
      </w:r>
      <w:r w:rsidRPr="007238C7"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задачи.</w:t>
      </w:r>
    </w:p>
    <w:p w:rsidR="00653A35" w:rsidRPr="007238C7" w:rsidRDefault="00BC2366" w:rsidP="00D1562D">
      <w:pPr>
        <w:widowControl w:val="0"/>
        <w:tabs>
          <w:tab w:val="left" w:pos="709"/>
          <w:tab w:val="left" w:pos="851"/>
          <w:tab w:val="left" w:pos="1242"/>
        </w:tabs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Основными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целями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работы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являются: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личности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реб</w:t>
      </w:r>
      <w:r w:rsidR="005F1651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нка;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  <w:tab w:val="left" w:pos="3070"/>
          <w:tab w:val="left" w:pos="4562"/>
          <w:tab w:val="left" w:pos="5471"/>
          <w:tab w:val="left" w:pos="7170"/>
          <w:tab w:val="left" w:pos="8381"/>
          <w:tab w:val="left" w:pos="8839"/>
          <w:tab w:val="left" w:pos="10203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разносторонняя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подготовка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детей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дошкольного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возраста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к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обучению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>в</w:t>
      </w:r>
      <w:r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общеобразовательных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школах</w:t>
      </w:r>
      <w:r w:rsidRPr="007238C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разных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типов и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видов;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формирование</w:t>
      </w:r>
      <w:r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системы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современной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дошкольной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подготовки.</w:t>
      </w:r>
    </w:p>
    <w:p w:rsidR="00653A35" w:rsidRPr="007238C7" w:rsidRDefault="00BC2366" w:rsidP="00D1562D">
      <w:pPr>
        <w:widowControl w:val="0"/>
        <w:tabs>
          <w:tab w:val="left" w:pos="709"/>
          <w:tab w:val="left" w:pos="851"/>
          <w:tab w:val="left" w:pos="1242"/>
        </w:tabs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2.2.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Основные</w:t>
      </w:r>
      <w:r w:rsidR="00653A35" w:rsidRPr="007238C7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задачи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образовательного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процесса</w:t>
      </w:r>
      <w:r w:rsidR="00653A35"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>ШРР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93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формирование</w:t>
      </w:r>
      <w:r w:rsidRPr="007238C7">
        <w:rPr>
          <w:rFonts w:ascii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7238C7">
        <w:rPr>
          <w:rFonts w:ascii="Times New Roman" w:hAnsi="Times New Roman" w:cs="Times New Roman"/>
          <w:spacing w:val="14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реб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нка</w:t>
      </w:r>
      <w:r w:rsidRPr="007238C7">
        <w:rPr>
          <w:rFonts w:ascii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необходимых,</w:t>
      </w:r>
      <w:r w:rsidRPr="007238C7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для</w:t>
      </w:r>
      <w:r w:rsidRPr="007238C7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начала</w:t>
      </w:r>
      <w:r w:rsidRPr="007238C7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обучения</w:t>
      </w:r>
      <w:r w:rsidRPr="007238C7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школе</w:t>
      </w:r>
      <w:r w:rsidRPr="007238C7">
        <w:rPr>
          <w:rFonts w:ascii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знаний,</w:t>
      </w:r>
      <w:r w:rsidRPr="007238C7">
        <w:rPr>
          <w:rFonts w:ascii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умений</w:t>
      </w:r>
      <w:r w:rsidRPr="007238C7">
        <w:rPr>
          <w:rFonts w:ascii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навыков;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выявление</w:t>
      </w:r>
      <w:r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7238C7">
        <w:rPr>
          <w:rFonts w:ascii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творческих способностей;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093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пробуждение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у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реб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нка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любознательности,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исследовательских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  <w:t>интересов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>и</w:t>
      </w:r>
      <w:r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формирование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этой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основе</w:t>
      </w:r>
      <w:r w:rsidRPr="007238C7">
        <w:rPr>
          <w:rFonts w:ascii="Times New Roman" w:hAnsi="Times New Roman" w:cs="Times New Roman"/>
          <w:spacing w:val="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умения</w:t>
      </w:r>
      <w:r w:rsidRPr="007238C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учиться;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7238C7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будущих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школьниках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инициативности</w:t>
      </w:r>
      <w:r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238C7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самостоятельности;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  <w:tab w:val="left" w:pos="1171"/>
          <w:tab w:val="left" w:pos="1172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7238C7">
        <w:rPr>
          <w:rFonts w:ascii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детей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коммуникативных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способностей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социальных</w:t>
      </w:r>
      <w:r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навыков;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сохранение</w:t>
      </w:r>
      <w:r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и укрепление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здоровья</w:t>
      </w:r>
      <w:r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реб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нка;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психологическая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подготовка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последующему</w:t>
      </w:r>
      <w:r w:rsidRPr="007238C7">
        <w:rPr>
          <w:rFonts w:ascii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школьному</w:t>
      </w:r>
      <w:r w:rsidRPr="007238C7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обучению.</w:t>
      </w:r>
    </w:p>
    <w:p w:rsidR="00653A35" w:rsidRPr="007238C7" w:rsidRDefault="00653A35" w:rsidP="00D1562D">
      <w:pPr>
        <w:pStyle w:val="2"/>
        <w:keepNext w:val="0"/>
        <w:keepLines w:val="0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182"/>
        </w:tabs>
        <w:autoSpaceDE w:val="0"/>
        <w:autoSpaceDN w:val="0"/>
        <w:spacing w:before="0" w:beforeAutospacing="0" w:afterAutospacing="0"/>
        <w:ind w:left="0" w:firstLine="567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  <w:r w:rsidRPr="007238C7">
        <w:rPr>
          <w:rFonts w:ascii="Times New Roman" w:hAnsi="Times New Roman" w:cs="Times New Roman"/>
          <w:color w:val="auto"/>
          <w:lang w:val="ru-RU"/>
        </w:rPr>
        <w:t>Порядок</w:t>
      </w:r>
      <w:r w:rsidRPr="007238C7">
        <w:rPr>
          <w:rFonts w:ascii="Times New Roman" w:hAnsi="Times New Roman" w:cs="Times New Roman"/>
          <w:color w:val="auto"/>
          <w:spacing w:val="-4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и</w:t>
      </w:r>
      <w:r w:rsidRPr="007238C7"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условия</w:t>
      </w:r>
      <w:r w:rsidRPr="007238C7">
        <w:rPr>
          <w:rFonts w:ascii="Times New Roman" w:hAnsi="Times New Roman" w:cs="Times New Roman"/>
          <w:color w:val="auto"/>
          <w:spacing w:val="-2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приёма</w:t>
      </w:r>
      <w:r w:rsidRPr="007238C7">
        <w:rPr>
          <w:rFonts w:ascii="Times New Roman" w:hAnsi="Times New Roman" w:cs="Times New Roman"/>
          <w:color w:val="auto"/>
          <w:spacing w:val="-3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в</w:t>
      </w:r>
      <w:r w:rsidRPr="007238C7">
        <w:rPr>
          <w:rFonts w:ascii="Times New Roman" w:hAnsi="Times New Roman" w:cs="Times New Roman"/>
          <w:color w:val="auto"/>
          <w:spacing w:val="-2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Школу</w:t>
      </w:r>
      <w:r w:rsidRPr="007238C7">
        <w:rPr>
          <w:rFonts w:ascii="Times New Roman" w:hAnsi="Times New Roman" w:cs="Times New Roman"/>
          <w:color w:val="auto"/>
          <w:spacing w:val="-1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раннего</w:t>
      </w:r>
      <w:r w:rsidRPr="007238C7">
        <w:rPr>
          <w:rFonts w:ascii="Times New Roman" w:hAnsi="Times New Roman" w:cs="Times New Roman"/>
          <w:color w:val="auto"/>
          <w:spacing w:val="1"/>
          <w:lang w:val="ru-RU"/>
        </w:rPr>
        <w:t xml:space="preserve"> </w:t>
      </w:r>
      <w:r w:rsidRPr="007238C7">
        <w:rPr>
          <w:rFonts w:ascii="Times New Roman" w:hAnsi="Times New Roman" w:cs="Times New Roman"/>
          <w:color w:val="auto"/>
          <w:lang w:val="ru-RU"/>
        </w:rPr>
        <w:t>развития.</w:t>
      </w:r>
    </w:p>
    <w:p w:rsidR="00653A35" w:rsidRPr="007238C7" w:rsidRDefault="00653A35" w:rsidP="00D1562D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851"/>
          <w:tab w:val="left" w:pos="1246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В Школу раннего развития принимаются дети, проживающие в г. Воркуте, независимо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от принадлежности микрорайона проживания какой-либо общеобразовательной школе. Услуги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оказываются всем желающих по мере комплектования групп, при наличии свободных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ме</w:t>
      </w:r>
      <w:proofErr w:type="gramStart"/>
      <w:r w:rsidRPr="007238C7">
        <w:rPr>
          <w:rFonts w:ascii="Times New Roman" w:hAnsi="Times New Roman" w:cs="Times New Roman"/>
          <w:sz w:val="26"/>
          <w:szCs w:val="26"/>
          <w:lang w:val="ru-RU"/>
        </w:rPr>
        <w:t>ст в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гр</w:t>
      </w:r>
      <w:proofErr w:type="gramEnd"/>
      <w:r w:rsidRPr="007238C7">
        <w:rPr>
          <w:rFonts w:ascii="Times New Roman" w:hAnsi="Times New Roman" w:cs="Times New Roman"/>
          <w:sz w:val="26"/>
          <w:szCs w:val="26"/>
          <w:lang w:val="ru-RU"/>
        </w:rPr>
        <w:t>уппах.</w:t>
      </w:r>
    </w:p>
    <w:p w:rsidR="00BC2366" w:rsidRPr="007238C7" w:rsidRDefault="00BC2366" w:rsidP="00D1562D">
      <w:pPr>
        <w:widowControl w:val="0"/>
        <w:tabs>
          <w:tab w:val="left" w:pos="709"/>
          <w:tab w:val="left" w:pos="851"/>
          <w:tab w:val="left" w:pos="1246"/>
        </w:tabs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3.2.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Зачисление детей в Школу раннего развития осуществляется приказом директора на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основании</w:t>
      </w:r>
      <w:r w:rsidR="00653A35" w:rsidRPr="007238C7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заключенного</w:t>
      </w:r>
      <w:r w:rsidR="00653A35" w:rsidRPr="007238C7">
        <w:rPr>
          <w:rFonts w:ascii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договора</w:t>
      </w:r>
      <w:r w:rsidR="00653A35" w:rsidRPr="007238C7">
        <w:rPr>
          <w:rFonts w:ascii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</w:t>
      </w:r>
      <w:r w:rsidR="00653A35" w:rsidRPr="007238C7">
        <w:rPr>
          <w:rFonts w:ascii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оказании</w:t>
      </w:r>
      <w:r w:rsidR="00653A35" w:rsidRPr="007238C7">
        <w:rPr>
          <w:rFonts w:ascii="Times New Roman" w:hAnsi="Times New Roman" w:cs="Times New Roman"/>
          <w:spacing w:val="49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платных</w:t>
      </w:r>
      <w:r w:rsidR="00653A35" w:rsidRPr="007238C7">
        <w:rPr>
          <w:rFonts w:ascii="Times New Roman" w:hAnsi="Times New Roman" w:cs="Times New Roman"/>
          <w:spacing w:val="5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образовательных</w:t>
      </w:r>
      <w:r w:rsidR="00653A35" w:rsidRPr="007238C7">
        <w:rPr>
          <w:rFonts w:ascii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услуг</w:t>
      </w:r>
      <w:r w:rsidR="00653A35" w:rsidRPr="007238C7">
        <w:rPr>
          <w:rFonts w:ascii="Times New Roman" w:hAnsi="Times New Roman" w:cs="Times New Roman"/>
          <w:spacing w:val="57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МОУ</w:t>
      </w:r>
      <w:r w:rsidR="00653A35" w:rsidRPr="007238C7">
        <w:rPr>
          <w:rFonts w:ascii="Times New Roman" w:hAnsi="Times New Roman" w:cs="Times New Roman"/>
          <w:spacing w:val="56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«СОШ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42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653A35" w:rsidRPr="007238C7">
        <w:rPr>
          <w:rFonts w:ascii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г.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Воркуты,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заявления</w:t>
      </w:r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родителей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(законных представителей).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1246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7238C7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</w:t>
      </w:r>
      <w:proofErr w:type="spellEnd"/>
      <w:r w:rsidRPr="007238C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D1562D" w:rsidRPr="007238C7">
        <w:rPr>
          <w:rFonts w:ascii="Times New Roman" w:hAnsi="Times New Roman" w:cs="Times New Roman"/>
          <w:b/>
          <w:spacing w:val="-4"/>
          <w:sz w:val="26"/>
          <w:szCs w:val="26"/>
          <w:lang w:val="ru-RU"/>
        </w:rPr>
        <w:t xml:space="preserve"> </w:t>
      </w:r>
      <w:proofErr w:type="spellStart"/>
      <w:r w:rsidRPr="007238C7">
        <w:rPr>
          <w:rFonts w:ascii="Times New Roman" w:hAnsi="Times New Roman" w:cs="Times New Roman"/>
          <w:b/>
          <w:sz w:val="26"/>
          <w:szCs w:val="26"/>
        </w:rPr>
        <w:t>образовательного</w:t>
      </w:r>
      <w:proofErr w:type="spellEnd"/>
      <w:proofErr w:type="gramEnd"/>
      <w:r w:rsidRPr="007238C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proofErr w:type="spellStart"/>
      <w:r w:rsidRPr="007238C7">
        <w:rPr>
          <w:rFonts w:ascii="Times New Roman" w:hAnsi="Times New Roman" w:cs="Times New Roman"/>
          <w:b/>
          <w:sz w:val="26"/>
          <w:szCs w:val="26"/>
        </w:rPr>
        <w:t>процесса</w:t>
      </w:r>
      <w:proofErr w:type="spellEnd"/>
      <w:r w:rsidRPr="007238C7">
        <w:rPr>
          <w:rFonts w:ascii="Times New Roman" w:hAnsi="Times New Roman" w:cs="Times New Roman"/>
          <w:b/>
          <w:sz w:val="26"/>
          <w:szCs w:val="26"/>
        </w:rPr>
        <w:t>.</w:t>
      </w:r>
    </w:p>
    <w:p w:rsidR="00653A35" w:rsidRPr="007238C7" w:rsidRDefault="00653A35" w:rsidP="00D1562D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851"/>
          <w:tab w:val="left" w:pos="1246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Организация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общеобразовательного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процесса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осуществляется в соответствии с приказом директора школы, изданным на основании договоров,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заключ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нных с родителями (законными представителями) детей, зачисленных в Школу раннего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развития.</w:t>
      </w:r>
    </w:p>
    <w:p w:rsidR="00BC2366" w:rsidRPr="007238C7" w:rsidRDefault="00BC2366" w:rsidP="00D1562D">
      <w:pPr>
        <w:widowControl w:val="0"/>
        <w:tabs>
          <w:tab w:val="left" w:pos="709"/>
          <w:tab w:val="left" w:pos="851"/>
          <w:tab w:val="left" w:pos="1246"/>
        </w:tabs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4.2.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Обучение</w:t>
      </w:r>
      <w:r w:rsidR="00653A35"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вед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тся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русском</w:t>
      </w:r>
      <w:r w:rsidR="00653A35" w:rsidRPr="007238C7">
        <w:rPr>
          <w:rFonts w:ascii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языке.</w:t>
      </w:r>
    </w:p>
    <w:p w:rsidR="00653A35" w:rsidRPr="007238C7" w:rsidRDefault="00BC2366" w:rsidP="00D1562D">
      <w:pPr>
        <w:widowControl w:val="0"/>
        <w:tabs>
          <w:tab w:val="left" w:pos="709"/>
          <w:tab w:val="left" w:pos="851"/>
          <w:tab w:val="left" w:pos="1246"/>
        </w:tabs>
        <w:autoSpaceDE w:val="0"/>
        <w:autoSpaceDN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4.3.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Организация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общеобразовательного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процесса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регламентируется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расписанием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занятий,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утвержд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нным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заместителем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директора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школы</w:t>
      </w:r>
      <w:r w:rsidR="00653A35" w:rsidRPr="007238C7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следующем</w:t>
      </w:r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режиме: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7238C7">
        <w:rPr>
          <w:rFonts w:ascii="Times New Roman" w:hAnsi="Times New Roman" w:cs="Times New Roman"/>
          <w:spacing w:val="59"/>
          <w:sz w:val="26"/>
          <w:szCs w:val="26"/>
          <w:lang w:val="ru-RU"/>
        </w:rPr>
        <w:t xml:space="preserve"> </w:t>
      </w:r>
      <w:proofErr w:type="gramStart"/>
      <w:r w:rsidRPr="007238C7">
        <w:rPr>
          <w:rFonts w:ascii="Times New Roman" w:hAnsi="Times New Roman" w:cs="Times New Roman"/>
          <w:sz w:val="26"/>
          <w:szCs w:val="26"/>
          <w:lang w:val="ru-RU"/>
        </w:rPr>
        <w:t>учебных</w:t>
      </w:r>
      <w:proofErr w:type="gramEnd"/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занятия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детьми;</w:t>
      </w:r>
    </w:p>
    <w:p w:rsidR="00653A35" w:rsidRPr="007238C7" w:rsidRDefault="00653A35" w:rsidP="00D1562D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spacing w:before="0" w:beforeAutospacing="0" w:after="0" w:afterAutospacing="0"/>
        <w:ind w:left="0" w:right="288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238C7">
        <w:rPr>
          <w:rFonts w:ascii="Times New Roman" w:hAnsi="Times New Roman" w:cs="Times New Roman"/>
          <w:sz w:val="26"/>
          <w:szCs w:val="26"/>
          <w:lang w:val="ru-RU"/>
        </w:rPr>
        <w:t>индивидуальные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консультации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родителями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(законными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представителями)</w:t>
      </w:r>
      <w:r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обучающихся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по субботам, кроме</w:t>
      </w:r>
      <w:r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праздничных</w:t>
      </w:r>
      <w:r w:rsidRPr="007238C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>дней.</w:t>
      </w:r>
      <w:proofErr w:type="gramEnd"/>
    </w:p>
    <w:p w:rsidR="00653A35" w:rsidRPr="007238C7" w:rsidRDefault="00BC2366" w:rsidP="00D1562D">
      <w:pPr>
        <w:pStyle w:val="a3"/>
        <w:widowControl w:val="0"/>
        <w:tabs>
          <w:tab w:val="left" w:pos="709"/>
          <w:tab w:val="left" w:pos="851"/>
          <w:tab w:val="left" w:pos="1244"/>
        </w:tabs>
        <w:autoSpaceDE w:val="0"/>
        <w:autoSpaceDN w:val="0"/>
        <w:spacing w:before="0" w:beforeAutospacing="0" w:after="0" w:afterAutospacing="0"/>
        <w:ind w:left="0" w:right="29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4.4.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Продолжительность академического часа занятий в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составляет</w:t>
      </w:r>
      <w:r w:rsidR="00653A35"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30</w:t>
      </w:r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минут.</w:t>
      </w:r>
    </w:p>
    <w:p w:rsidR="00653A35" w:rsidRPr="007238C7" w:rsidRDefault="00BC2366" w:rsidP="00D1562D">
      <w:pPr>
        <w:pStyle w:val="a3"/>
        <w:widowControl w:val="0"/>
        <w:tabs>
          <w:tab w:val="left" w:pos="709"/>
          <w:tab w:val="left" w:pos="851"/>
          <w:tab w:val="left" w:pos="1287"/>
        </w:tabs>
        <w:autoSpaceDE w:val="0"/>
        <w:autoSpaceDN w:val="0"/>
        <w:spacing w:before="0" w:beforeAutospacing="0" w:after="0" w:afterAutospacing="0"/>
        <w:ind w:left="0" w:right="29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4.5.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Детям, обучающимся в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>ШРР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, предлагаются следующие учебные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занятия:</w:t>
      </w:r>
    </w:p>
    <w:p w:rsidR="00BC2366" w:rsidRPr="007238C7" w:rsidRDefault="00BC2366" w:rsidP="00D1562D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89"/>
        </w:tabs>
        <w:autoSpaceDE w:val="0"/>
        <w:autoSpaceDN w:val="0"/>
        <w:spacing w:before="0" w:beforeAutospacing="0" w:after="0" w:afterAutospacing="0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238C7">
        <w:rPr>
          <w:rFonts w:ascii="Times New Roman" w:hAnsi="Times New Roman" w:cs="Times New Roman"/>
          <w:sz w:val="26"/>
          <w:szCs w:val="26"/>
        </w:rPr>
        <w:t>Познание</w:t>
      </w:r>
      <w:proofErr w:type="spellEnd"/>
      <w:r w:rsidRPr="007238C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C2366" w:rsidRPr="007238C7" w:rsidRDefault="00BC2366" w:rsidP="00D1562D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89"/>
        </w:tabs>
        <w:autoSpaceDE w:val="0"/>
        <w:autoSpaceDN w:val="0"/>
        <w:spacing w:before="0" w:beforeAutospacing="0" w:after="0" w:afterAutospacing="0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238C7">
        <w:rPr>
          <w:rFonts w:ascii="Times New Roman" w:hAnsi="Times New Roman" w:cs="Times New Roman"/>
          <w:sz w:val="26"/>
          <w:szCs w:val="26"/>
        </w:rPr>
        <w:t>Коммуникация</w:t>
      </w:r>
      <w:proofErr w:type="spellEnd"/>
      <w:r w:rsidRPr="007238C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BC2366" w:rsidRPr="007238C7" w:rsidRDefault="00BC2366" w:rsidP="00D1562D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1189"/>
        </w:tabs>
        <w:autoSpaceDE w:val="0"/>
        <w:autoSpaceDN w:val="0"/>
        <w:spacing w:before="0" w:beforeAutospacing="0" w:after="0" w:afterAutospacing="0"/>
        <w:ind w:left="0" w:firstLine="567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238C7">
        <w:rPr>
          <w:rFonts w:ascii="Times New Roman" w:hAnsi="Times New Roman" w:cs="Times New Roman"/>
          <w:sz w:val="26"/>
          <w:szCs w:val="26"/>
        </w:rPr>
        <w:t>Художественное</w:t>
      </w:r>
      <w:proofErr w:type="spellEnd"/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творчество.</w:t>
      </w:r>
    </w:p>
    <w:p w:rsidR="00BC2366" w:rsidRPr="007238C7" w:rsidRDefault="00BC2366" w:rsidP="00D1562D">
      <w:pPr>
        <w:pStyle w:val="a3"/>
        <w:widowControl w:val="0"/>
        <w:tabs>
          <w:tab w:val="left" w:pos="709"/>
          <w:tab w:val="left" w:pos="851"/>
          <w:tab w:val="left" w:pos="1189"/>
        </w:tabs>
        <w:autoSpaceDE w:val="0"/>
        <w:autoSpaceDN w:val="0"/>
        <w:spacing w:before="0" w:beforeAutospacing="0" w:after="0" w:afterAutospacing="0"/>
        <w:ind w:left="0" w:right="29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4.6.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Родителям (законным представителям) детей, обучающихся в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>ШРР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предлагаются индивидуальные консультации по проблемам развития реб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нка и эффективности его</w:t>
      </w:r>
      <w:r w:rsidR="00653A35" w:rsidRPr="007238C7">
        <w:rPr>
          <w:rFonts w:ascii="Times New Roman" w:hAnsi="Times New Roman" w:cs="Times New Roman"/>
          <w:spacing w:val="-58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занятий</w:t>
      </w:r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>ШРР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C2366" w:rsidRPr="007238C7" w:rsidRDefault="00BC2366" w:rsidP="00D1562D">
      <w:pPr>
        <w:pStyle w:val="a3"/>
        <w:widowControl w:val="0"/>
        <w:tabs>
          <w:tab w:val="left" w:pos="709"/>
          <w:tab w:val="left" w:pos="851"/>
          <w:tab w:val="left" w:pos="1189"/>
        </w:tabs>
        <w:autoSpaceDE w:val="0"/>
        <w:autoSpaceDN w:val="0"/>
        <w:spacing w:before="0" w:beforeAutospacing="0" w:after="0" w:afterAutospacing="0"/>
        <w:ind w:left="0" w:right="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4.7.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Наполняемость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учебных гру</w:t>
      </w:r>
      <w:proofErr w:type="gramStart"/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пп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Шк</w:t>
      </w:r>
      <w:proofErr w:type="gramEnd"/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оле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раннего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развития</w:t>
      </w: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устанавливается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>в</w:t>
      </w:r>
      <w:r w:rsidR="00A668BB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количестве</w:t>
      </w:r>
      <w:r w:rsidR="00653A35" w:rsidRPr="007238C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20-25 обучающихся.</w:t>
      </w:r>
    </w:p>
    <w:p w:rsidR="00BC2366" w:rsidRPr="007238C7" w:rsidRDefault="00BC2366" w:rsidP="00D1562D">
      <w:pPr>
        <w:pStyle w:val="a3"/>
        <w:widowControl w:val="0"/>
        <w:tabs>
          <w:tab w:val="left" w:pos="709"/>
          <w:tab w:val="left" w:pos="851"/>
          <w:tab w:val="left" w:pos="1189"/>
        </w:tabs>
        <w:autoSpaceDE w:val="0"/>
        <w:autoSpaceDN w:val="0"/>
        <w:spacing w:before="0" w:beforeAutospacing="0" w:after="0" w:afterAutospacing="0"/>
        <w:ind w:left="0" w:right="29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4.8.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используются</w:t>
      </w:r>
      <w:r w:rsidR="00653A35" w:rsidRPr="007238C7">
        <w:rPr>
          <w:rFonts w:ascii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только</w:t>
      </w:r>
      <w:r w:rsidR="00653A35" w:rsidRPr="007238C7">
        <w:rPr>
          <w:rFonts w:ascii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качественная</w:t>
      </w:r>
      <w:r w:rsidR="00653A35" w:rsidRPr="007238C7">
        <w:rPr>
          <w:rFonts w:ascii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оценка</w:t>
      </w:r>
      <w:r w:rsidR="00653A35" w:rsidRPr="007238C7">
        <w:rPr>
          <w:rFonts w:ascii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усвоения</w:t>
      </w:r>
      <w:r w:rsidR="00653A35"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proofErr w:type="gramStart"/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обучающимися</w:t>
      </w:r>
      <w:proofErr w:type="gramEnd"/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образовательной программы.</w:t>
      </w:r>
    </w:p>
    <w:p w:rsidR="00653A35" w:rsidRPr="007238C7" w:rsidRDefault="00BC2366" w:rsidP="00D1562D">
      <w:pPr>
        <w:pStyle w:val="a3"/>
        <w:widowControl w:val="0"/>
        <w:tabs>
          <w:tab w:val="left" w:pos="709"/>
          <w:tab w:val="left" w:pos="851"/>
          <w:tab w:val="left" w:pos="1189"/>
        </w:tabs>
        <w:autoSpaceDE w:val="0"/>
        <w:autoSpaceDN w:val="0"/>
        <w:spacing w:before="0" w:beforeAutospacing="0" w:after="0" w:afterAutospacing="0"/>
        <w:ind w:left="0" w:right="291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4.9.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Домашнее</w:t>
      </w:r>
      <w:r w:rsidR="00653A35" w:rsidRPr="007238C7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задание</w:t>
      </w:r>
      <w:r w:rsidR="00653A35" w:rsidRPr="007238C7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653A35" w:rsidRPr="007238C7">
        <w:rPr>
          <w:rFonts w:ascii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z w:val="26"/>
          <w:szCs w:val="26"/>
          <w:lang w:val="ru-RU"/>
        </w:rPr>
        <w:t xml:space="preserve">ШРР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необязательно.</w:t>
      </w:r>
      <w:r w:rsidR="00653A35" w:rsidRPr="007238C7">
        <w:rPr>
          <w:rFonts w:ascii="Times New Roman" w:hAnsi="Times New Roman" w:cs="Times New Roman"/>
          <w:spacing w:val="33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Оно</w:t>
      </w:r>
      <w:r w:rsidR="00653A35" w:rsidRPr="007238C7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может</w:t>
      </w:r>
      <w:r w:rsidR="00653A35" w:rsidRPr="007238C7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задаваться</w:t>
      </w:r>
      <w:r w:rsidR="00653A35"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hAnsi="Times New Roman" w:cs="Times New Roman"/>
          <w:spacing w:val="-57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учителями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653A35" w:rsidRPr="007238C7">
        <w:rPr>
          <w:rFonts w:ascii="Times New Roman" w:hAnsi="Times New Roman" w:cs="Times New Roman"/>
          <w:spacing w:val="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уч</w:t>
      </w:r>
      <w:r w:rsidR="00D1562D" w:rsidRPr="007238C7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том</w:t>
      </w:r>
      <w:r w:rsidR="00653A35" w:rsidRPr="007238C7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индивидуальных</w:t>
      </w:r>
      <w:r w:rsidR="00653A35" w:rsidRPr="007238C7">
        <w:rPr>
          <w:rFonts w:ascii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особенностей</w:t>
      </w:r>
      <w:r w:rsidR="00653A35" w:rsidRPr="007238C7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</w:t>
      </w:r>
      <w:proofErr w:type="gramStart"/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обучаемого</w:t>
      </w:r>
      <w:proofErr w:type="gramEnd"/>
      <w:r w:rsidR="00653A35" w:rsidRPr="007238C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C2366" w:rsidRPr="007238C7" w:rsidRDefault="00BC2366" w:rsidP="00D1562D">
      <w:pPr>
        <w:tabs>
          <w:tab w:val="left" w:pos="709"/>
          <w:tab w:val="left" w:pos="851"/>
          <w:tab w:val="center" w:pos="5386"/>
        </w:tabs>
        <w:spacing w:before="0" w:beforeAutospacing="0" w:after="0" w:afterAutospacing="0"/>
        <w:ind w:firstLine="567"/>
        <w:contextualSpacing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b/>
          <w:sz w:val="26"/>
          <w:szCs w:val="26"/>
          <w:lang w:val="ru-RU"/>
        </w:rPr>
        <w:t>5. Порядок поступления и расходования родительской платы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5.1. Начисление родительской платы производится согласно календарному графику работы </w:t>
      </w:r>
      <w:r w:rsidR="00A668BB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 данным табеля посещаемости учащихся </w:t>
      </w:r>
      <w:r w:rsidR="00A668BB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(приложение № 3).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5.2. Родительская плата вносится ежемесячно не позднее 10-го числа расчетного месяца.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5.3. Родительская плата принимается в форме перечислений через отделение банка, почтовое отделение связи. 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5.4. Суммы средств, полученные от родителей (законных представителей), зачисляются на лицевой счет </w:t>
      </w:r>
      <w:r w:rsidRPr="007238C7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Учреждения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(на внебюджетный счет).</w:t>
      </w:r>
    </w:p>
    <w:p w:rsidR="00BC2366" w:rsidRPr="007238C7" w:rsidRDefault="00BC2366" w:rsidP="00D156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4.5. Родительская плата не взимается в случае отсутствия учащегося по уважительным причинам: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по болезни, отпуска родителей (законных представителей), санаторно-курортного лечения, а также при закрытии </w:t>
      </w:r>
      <w:r w:rsidR="00A668BB" w:rsidRPr="007238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ШРР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 ремонтные и (или) аварийные работы или при отсутствии водо-, тепло- и энергоснабжения и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иным обстоятельствам непреодолимой силы.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5.6. В случае отсутствия учащегося в</w:t>
      </w:r>
      <w:r w:rsidRPr="007238C7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Учреждении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родитель (законный представитель) уведомляет Учреждение об отсутствии учащегося посредством телефонной связи </w:t>
      </w:r>
      <w:r w:rsidRPr="007238C7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(другими доступными средствами)</w:t>
      </w:r>
      <w:r w:rsidRPr="007238C7">
        <w:rPr>
          <w:rFonts w:ascii="Times New Roman" w:eastAsia="Calibri" w:hAnsi="Times New Roman" w:cs="Times New Roman"/>
          <w:color w:val="1F497D"/>
          <w:sz w:val="26"/>
          <w:szCs w:val="26"/>
          <w:lang w:val="ru-RU"/>
        </w:rPr>
        <w:t xml:space="preserve"> 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или лично в течение первого дня отсутствия, при этом отсутствие учащегося отмечается в табеле учета посещаемости </w:t>
      </w:r>
      <w:r w:rsidR="00A668BB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журнале </w:t>
      </w:r>
      <w:r w:rsidR="00A668BB" w:rsidRPr="007238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ШРР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5.7. В случаях длительного отсутствия учащихся по уважительным причинам более 5 календарных дней и более непрерывно (за исключением выходных и праздничных дней) родители (законные представители) представляют в </w:t>
      </w:r>
      <w:r w:rsidRPr="007238C7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Учреждение</w:t>
      </w:r>
      <w:r w:rsidRPr="007238C7">
        <w:rPr>
          <w:rFonts w:ascii="Times New Roman" w:eastAsia="Calibri" w:hAnsi="Times New Roman" w:cs="Times New Roman"/>
          <w:color w:val="FF0000"/>
          <w:sz w:val="26"/>
          <w:szCs w:val="26"/>
          <w:lang w:val="ru-RU"/>
        </w:rPr>
        <w:t xml:space="preserve"> 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справку из медицинского учреждения (в случае болезни).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 xml:space="preserve">5.8. Днями непосещения </w:t>
      </w:r>
      <w:r w:rsidR="00A668BB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считается время со дня уведомления родителями (законными представителями) о невозможности посещения учащегося </w:t>
      </w:r>
      <w:r w:rsidR="00A668BB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ШРР 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до дня прибытия учащегося в </w:t>
      </w:r>
      <w:r w:rsidR="00A668BB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ШРР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5.9. В случае расторжения договора между Учреждением и родителями (законными представителями) несовершеннолетнего учащегося и выбытия учащегося из </w:t>
      </w:r>
      <w:r w:rsidR="00A668BB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ШРР</w:t>
      </w:r>
      <w:r w:rsidR="00D1562D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возврат излишне уплаченной родительской платы производится на основании заявления родителя (законного представителя) несовершеннолетнего учащегося и приказа директора Учреждения.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5.10. Средства, полученные от родителей (законных представителей) за оказание услуги по присмотру и уходу в </w:t>
      </w:r>
      <w:r w:rsidR="00A668BB"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ШРР</w:t>
      </w:r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расходуются в соответствии с затратами </w:t>
      </w:r>
      <w:proofErr w:type="gramStart"/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на</w:t>
      </w:r>
      <w:proofErr w:type="gramEnd"/>
      <w:r w:rsidRPr="007238C7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BC2366" w:rsidRPr="007238C7" w:rsidRDefault="00BC2366" w:rsidP="00D1562D">
      <w:pPr>
        <w:pStyle w:val="a9"/>
        <w:tabs>
          <w:tab w:val="left" w:pos="709"/>
          <w:tab w:val="left" w:pos="851"/>
        </w:tabs>
        <w:ind w:firstLine="567"/>
        <w:contextualSpacing/>
        <w:jc w:val="both"/>
        <w:rPr>
          <w:sz w:val="26"/>
          <w:szCs w:val="26"/>
          <w:lang w:eastAsia="en-US"/>
        </w:rPr>
      </w:pPr>
      <w:r w:rsidRPr="007238C7">
        <w:rPr>
          <w:spacing w:val="1"/>
          <w:sz w:val="26"/>
          <w:szCs w:val="26"/>
          <w:lang w:eastAsia="en-US"/>
        </w:rPr>
        <w:t>- хо</w:t>
      </w:r>
      <w:r w:rsidRPr="007238C7">
        <w:rPr>
          <w:spacing w:val="-2"/>
          <w:sz w:val="26"/>
          <w:szCs w:val="26"/>
          <w:lang w:eastAsia="en-US"/>
        </w:rPr>
        <w:t>з</w:t>
      </w:r>
      <w:r w:rsidRPr="007238C7">
        <w:rPr>
          <w:sz w:val="26"/>
          <w:szCs w:val="26"/>
          <w:lang w:eastAsia="en-US"/>
        </w:rPr>
        <w:t>я</w:t>
      </w:r>
      <w:r w:rsidRPr="007238C7">
        <w:rPr>
          <w:spacing w:val="1"/>
          <w:sz w:val="26"/>
          <w:szCs w:val="26"/>
          <w:lang w:eastAsia="en-US"/>
        </w:rPr>
        <w:t>йс</w:t>
      </w:r>
      <w:r w:rsidRPr="007238C7">
        <w:rPr>
          <w:sz w:val="26"/>
          <w:szCs w:val="26"/>
          <w:lang w:eastAsia="en-US"/>
        </w:rPr>
        <w:t>тв</w:t>
      </w:r>
      <w:r w:rsidRPr="007238C7">
        <w:rPr>
          <w:spacing w:val="-1"/>
          <w:sz w:val="26"/>
          <w:szCs w:val="26"/>
          <w:lang w:eastAsia="en-US"/>
        </w:rPr>
        <w:t>ен</w:t>
      </w:r>
      <w:r w:rsidRPr="007238C7">
        <w:rPr>
          <w:sz w:val="26"/>
          <w:szCs w:val="26"/>
          <w:lang w:eastAsia="en-US"/>
        </w:rPr>
        <w:t>н</w:t>
      </w:r>
      <w:r w:rsidRPr="007238C7">
        <w:rPr>
          <w:spacing w:val="3"/>
          <w:sz w:val="26"/>
          <w:szCs w:val="26"/>
          <w:lang w:eastAsia="en-US"/>
        </w:rPr>
        <w:t>о</w:t>
      </w:r>
      <w:r w:rsidRPr="007238C7">
        <w:rPr>
          <w:spacing w:val="-1"/>
          <w:sz w:val="26"/>
          <w:szCs w:val="26"/>
          <w:lang w:eastAsia="en-US"/>
        </w:rPr>
        <w:t>-б</w:t>
      </w:r>
      <w:r w:rsidRPr="007238C7">
        <w:rPr>
          <w:sz w:val="26"/>
          <w:szCs w:val="26"/>
          <w:lang w:eastAsia="en-US"/>
        </w:rPr>
        <w:t>ы</w:t>
      </w:r>
      <w:r w:rsidRPr="007238C7">
        <w:rPr>
          <w:spacing w:val="1"/>
          <w:sz w:val="26"/>
          <w:szCs w:val="26"/>
          <w:lang w:eastAsia="en-US"/>
        </w:rPr>
        <w:t>то</w:t>
      </w:r>
      <w:r w:rsidRPr="007238C7">
        <w:rPr>
          <w:spacing w:val="-2"/>
          <w:sz w:val="26"/>
          <w:szCs w:val="26"/>
          <w:lang w:eastAsia="en-US"/>
        </w:rPr>
        <w:t>в</w:t>
      </w:r>
      <w:r w:rsidRPr="007238C7">
        <w:rPr>
          <w:spacing w:val="1"/>
          <w:sz w:val="26"/>
          <w:szCs w:val="26"/>
          <w:lang w:eastAsia="en-US"/>
        </w:rPr>
        <w:t>ое</w:t>
      </w:r>
      <w:r w:rsidRPr="007238C7">
        <w:rPr>
          <w:spacing w:val="33"/>
          <w:sz w:val="26"/>
          <w:szCs w:val="26"/>
          <w:lang w:eastAsia="en-US"/>
        </w:rPr>
        <w:t xml:space="preserve"> </w:t>
      </w:r>
      <w:r w:rsidRPr="007238C7">
        <w:rPr>
          <w:spacing w:val="1"/>
          <w:sz w:val="26"/>
          <w:szCs w:val="26"/>
          <w:lang w:eastAsia="en-US"/>
        </w:rPr>
        <w:t>о</w:t>
      </w:r>
      <w:r w:rsidRPr="007238C7">
        <w:rPr>
          <w:spacing w:val="2"/>
          <w:sz w:val="26"/>
          <w:szCs w:val="26"/>
          <w:lang w:eastAsia="en-US"/>
        </w:rPr>
        <w:t>б</w:t>
      </w:r>
      <w:r w:rsidRPr="007238C7">
        <w:rPr>
          <w:sz w:val="26"/>
          <w:szCs w:val="26"/>
          <w:lang w:eastAsia="en-US"/>
        </w:rPr>
        <w:t>с</w:t>
      </w:r>
      <w:r w:rsidRPr="007238C7">
        <w:rPr>
          <w:spacing w:val="1"/>
          <w:sz w:val="26"/>
          <w:szCs w:val="26"/>
          <w:lang w:eastAsia="en-US"/>
        </w:rPr>
        <w:t>л</w:t>
      </w:r>
      <w:r w:rsidRPr="007238C7">
        <w:rPr>
          <w:spacing w:val="-4"/>
          <w:sz w:val="26"/>
          <w:szCs w:val="26"/>
          <w:lang w:eastAsia="en-US"/>
        </w:rPr>
        <w:t>у</w:t>
      </w:r>
      <w:r w:rsidRPr="007238C7">
        <w:rPr>
          <w:sz w:val="26"/>
          <w:szCs w:val="26"/>
          <w:lang w:eastAsia="en-US"/>
        </w:rPr>
        <w:t>ж</w:t>
      </w:r>
      <w:r w:rsidRPr="007238C7">
        <w:rPr>
          <w:spacing w:val="2"/>
          <w:sz w:val="26"/>
          <w:szCs w:val="26"/>
          <w:lang w:eastAsia="en-US"/>
        </w:rPr>
        <w:t>и</w:t>
      </w:r>
      <w:r w:rsidRPr="007238C7">
        <w:rPr>
          <w:sz w:val="26"/>
          <w:szCs w:val="26"/>
          <w:lang w:eastAsia="en-US"/>
        </w:rPr>
        <w:t>в</w:t>
      </w:r>
      <w:r w:rsidRPr="007238C7">
        <w:rPr>
          <w:spacing w:val="-2"/>
          <w:sz w:val="26"/>
          <w:szCs w:val="26"/>
          <w:lang w:eastAsia="en-US"/>
        </w:rPr>
        <w:t>а</w:t>
      </w:r>
      <w:r w:rsidRPr="007238C7">
        <w:rPr>
          <w:sz w:val="26"/>
          <w:szCs w:val="26"/>
          <w:lang w:eastAsia="en-US"/>
        </w:rPr>
        <w:t>н</w:t>
      </w:r>
      <w:r w:rsidRPr="007238C7">
        <w:rPr>
          <w:spacing w:val="1"/>
          <w:sz w:val="26"/>
          <w:szCs w:val="26"/>
          <w:lang w:eastAsia="en-US"/>
        </w:rPr>
        <w:t>ие</w:t>
      </w:r>
      <w:r w:rsidRPr="007238C7">
        <w:rPr>
          <w:spacing w:val="33"/>
          <w:sz w:val="26"/>
          <w:szCs w:val="26"/>
          <w:lang w:eastAsia="en-US"/>
        </w:rPr>
        <w:t xml:space="preserve"> </w:t>
      </w:r>
      <w:r w:rsidRPr="007238C7">
        <w:rPr>
          <w:spacing w:val="1"/>
          <w:sz w:val="26"/>
          <w:szCs w:val="26"/>
          <w:lang w:eastAsia="en-US"/>
        </w:rPr>
        <w:t>д</w:t>
      </w:r>
      <w:r w:rsidRPr="007238C7">
        <w:rPr>
          <w:spacing w:val="-1"/>
          <w:sz w:val="26"/>
          <w:szCs w:val="26"/>
          <w:lang w:eastAsia="en-US"/>
        </w:rPr>
        <w:t>е</w:t>
      </w:r>
      <w:r w:rsidRPr="007238C7">
        <w:rPr>
          <w:sz w:val="26"/>
          <w:szCs w:val="26"/>
          <w:lang w:eastAsia="en-US"/>
        </w:rPr>
        <w:t>тей</w:t>
      </w:r>
      <w:r w:rsidRPr="007238C7">
        <w:rPr>
          <w:spacing w:val="36"/>
          <w:sz w:val="26"/>
          <w:szCs w:val="26"/>
          <w:lang w:eastAsia="en-US"/>
        </w:rPr>
        <w:t xml:space="preserve"> </w:t>
      </w:r>
      <w:r w:rsidRPr="007238C7">
        <w:rPr>
          <w:spacing w:val="1"/>
          <w:sz w:val="26"/>
          <w:szCs w:val="26"/>
          <w:lang w:eastAsia="en-US"/>
        </w:rPr>
        <w:t>(</w:t>
      </w:r>
      <w:r w:rsidRPr="007238C7">
        <w:rPr>
          <w:spacing w:val="-1"/>
          <w:sz w:val="26"/>
          <w:szCs w:val="26"/>
          <w:lang w:eastAsia="en-US"/>
        </w:rPr>
        <w:t>со</w:t>
      </w:r>
      <w:r w:rsidRPr="007238C7">
        <w:rPr>
          <w:spacing w:val="1"/>
          <w:sz w:val="26"/>
          <w:szCs w:val="26"/>
          <w:lang w:eastAsia="en-US"/>
        </w:rPr>
        <w:t>б</w:t>
      </w:r>
      <w:r w:rsidRPr="007238C7">
        <w:rPr>
          <w:sz w:val="26"/>
          <w:szCs w:val="26"/>
          <w:lang w:eastAsia="en-US"/>
        </w:rPr>
        <w:t>люд</w:t>
      </w:r>
      <w:r w:rsidRPr="007238C7">
        <w:rPr>
          <w:spacing w:val="-1"/>
          <w:sz w:val="26"/>
          <w:szCs w:val="26"/>
          <w:lang w:eastAsia="en-US"/>
        </w:rPr>
        <w:t>е</w:t>
      </w:r>
      <w:r w:rsidRPr="007238C7">
        <w:rPr>
          <w:sz w:val="26"/>
          <w:szCs w:val="26"/>
          <w:lang w:eastAsia="en-US"/>
        </w:rPr>
        <w:t>н</w:t>
      </w:r>
      <w:r w:rsidRPr="007238C7">
        <w:rPr>
          <w:spacing w:val="1"/>
          <w:sz w:val="26"/>
          <w:szCs w:val="26"/>
          <w:lang w:eastAsia="en-US"/>
        </w:rPr>
        <w:t>ие</w:t>
      </w:r>
      <w:r w:rsidRPr="007238C7">
        <w:rPr>
          <w:spacing w:val="35"/>
          <w:sz w:val="26"/>
          <w:szCs w:val="26"/>
          <w:lang w:eastAsia="en-US"/>
        </w:rPr>
        <w:t xml:space="preserve"> </w:t>
      </w:r>
      <w:r w:rsidRPr="007238C7">
        <w:rPr>
          <w:spacing w:val="-1"/>
          <w:sz w:val="26"/>
          <w:szCs w:val="26"/>
          <w:lang w:eastAsia="en-US"/>
        </w:rPr>
        <w:t>тр</w:t>
      </w:r>
      <w:r w:rsidRPr="007238C7">
        <w:rPr>
          <w:sz w:val="26"/>
          <w:szCs w:val="26"/>
          <w:lang w:eastAsia="en-US"/>
        </w:rPr>
        <w:t>ебов</w:t>
      </w:r>
      <w:r w:rsidRPr="007238C7">
        <w:rPr>
          <w:spacing w:val="1"/>
          <w:sz w:val="26"/>
          <w:szCs w:val="26"/>
          <w:lang w:eastAsia="en-US"/>
        </w:rPr>
        <w:t>а</w:t>
      </w:r>
      <w:r w:rsidRPr="007238C7">
        <w:rPr>
          <w:spacing w:val="-1"/>
          <w:sz w:val="26"/>
          <w:szCs w:val="26"/>
          <w:lang w:eastAsia="en-US"/>
        </w:rPr>
        <w:t>н</w:t>
      </w:r>
      <w:r w:rsidRPr="007238C7">
        <w:rPr>
          <w:sz w:val="26"/>
          <w:szCs w:val="26"/>
          <w:lang w:eastAsia="en-US"/>
        </w:rPr>
        <w:t>ий</w:t>
      </w:r>
      <w:r w:rsidRPr="007238C7">
        <w:rPr>
          <w:spacing w:val="34"/>
          <w:sz w:val="26"/>
          <w:szCs w:val="26"/>
          <w:lang w:eastAsia="en-US"/>
        </w:rPr>
        <w:t xml:space="preserve"> </w:t>
      </w:r>
      <w:r w:rsidRPr="007238C7">
        <w:rPr>
          <w:sz w:val="26"/>
          <w:szCs w:val="26"/>
          <w:lang w:eastAsia="en-US"/>
        </w:rPr>
        <w:t>к са</w:t>
      </w:r>
      <w:r w:rsidRPr="007238C7">
        <w:rPr>
          <w:spacing w:val="1"/>
          <w:sz w:val="26"/>
          <w:szCs w:val="26"/>
          <w:lang w:eastAsia="en-US"/>
        </w:rPr>
        <w:t>н</w:t>
      </w:r>
      <w:r w:rsidRPr="007238C7">
        <w:rPr>
          <w:sz w:val="26"/>
          <w:szCs w:val="26"/>
          <w:lang w:eastAsia="en-US"/>
        </w:rPr>
        <w:t>итар</w:t>
      </w:r>
      <w:r w:rsidRPr="007238C7">
        <w:rPr>
          <w:spacing w:val="-1"/>
          <w:sz w:val="26"/>
          <w:szCs w:val="26"/>
          <w:lang w:eastAsia="en-US"/>
        </w:rPr>
        <w:t>н</w:t>
      </w:r>
      <w:r w:rsidRPr="007238C7">
        <w:rPr>
          <w:sz w:val="26"/>
          <w:szCs w:val="26"/>
          <w:lang w:eastAsia="en-US"/>
        </w:rPr>
        <w:t>о</w:t>
      </w:r>
      <w:r w:rsidRPr="007238C7">
        <w:rPr>
          <w:spacing w:val="1"/>
          <w:sz w:val="26"/>
          <w:szCs w:val="26"/>
          <w:lang w:eastAsia="en-US"/>
        </w:rPr>
        <w:t>м</w:t>
      </w:r>
      <w:r w:rsidRPr="007238C7">
        <w:rPr>
          <w:sz w:val="26"/>
          <w:szCs w:val="26"/>
          <w:lang w:eastAsia="en-US"/>
        </w:rPr>
        <w:t>у</w:t>
      </w:r>
      <w:r w:rsidRPr="007238C7">
        <w:rPr>
          <w:spacing w:val="101"/>
          <w:sz w:val="26"/>
          <w:szCs w:val="26"/>
          <w:lang w:eastAsia="en-US"/>
        </w:rPr>
        <w:t xml:space="preserve"> </w:t>
      </w:r>
      <w:r w:rsidRPr="007238C7">
        <w:rPr>
          <w:sz w:val="26"/>
          <w:szCs w:val="26"/>
          <w:lang w:eastAsia="en-US"/>
        </w:rPr>
        <w:t>с</w:t>
      </w:r>
      <w:r w:rsidRPr="007238C7">
        <w:rPr>
          <w:spacing w:val="2"/>
          <w:sz w:val="26"/>
          <w:szCs w:val="26"/>
          <w:lang w:eastAsia="en-US"/>
        </w:rPr>
        <w:t>о</w:t>
      </w:r>
      <w:r w:rsidRPr="007238C7">
        <w:rPr>
          <w:spacing w:val="1"/>
          <w:sz w:val="26"/>
          <w:szCs w:val="26"/>
          <w:lang w:eastAsia="en-US"/>
        </w:rPr>
        <w:t>д</w:t>
      </w:r>
      <w:r w:rsidRPr="007238C7">
        <w:rPr>
          <w:sz w:val="26"/>
          <w:szCs w:val="26"/>
          <w:lang w:eastAsia="en-US"/>
        </w:rPr>
        <w:t>е</w:t>
      </w:r>
      <w:r w:rsidRPr="007238C7">
        <w:rPr>
          <w:spacing w:val="1"/>
          <w:sz w:val="26"/>
          <w:szCs w:val="26"/>
          <w:lang w:eastAsia="en-US"/>
        </w:rPr>
        <w:t>р</w:t>
      </w:r>
      <w:r w:rsidRPr="007238C7">
        <w:rPr>
          <w:sz w:val="26"/>
          <w:szCs w:val="26"/>
          <w:lang w:eastAsia="en-US"/>
        </w:rPr>
        <w:t>жани</w:t>
      </w:r>
      <w:r w:rsidRPr="007238C7">
        <w:rPr>
          <w:spacing w:val="1"/>
          <w:sz w:val="26"/>
          <w:szCs w:val="26"/>
          <w:lang w:eastAsia="en-US"/>
        </w:rPr>
        <w:t>ю</w:t>
      </w:r>
      <w:r w:rsidRPr="007238C7">
        <w:rPr>
          <w:spacing w:val="101"/>
          <w:sz w:val="26"/>
          <w:szCs w:val="26"/>
          <w:lang w:eastAsia="en-US"/>
        </w:rPr>
        <w:t xml:space="preserve"> </w:t>
      </w:r>
      <w:r w:rsidRPr="007238C7">
        <w:rPr>
          <w:spacing w:val="1"/>
          <w:sz w:val="26"/>
          <w:szCs w:val="26"/>
          <w:lang w:eastAsia="en-US"/>
        </w:rPr>
        <w:t>по</w:t>
      </w:r>
      <w:r w:rsidRPr="007238C7">
        <w:rPr>
          <w:spacing w:val="-1"/>
          <w:sz w:val="26"/>
          <w:szCs w:val="26"/>
          <w:lang w:eastAsia="en-US"/>
        </w:rPr>
        <w:t>м</w:t>
      </w:r>
      <w:r w:rsidRPr="007238C7">
        <w:rPr>
          <w:sz w:val="26"/>
          <w:szCs w:val="26"/>
          <w:lang w:eastAsia="en-US"/>
        </w:rPr>
        <w:t>ещени</w:t>
      </w:r>
      <w:r w:rsidRPr="007238C7">
        <w:rPr>
          <w:spacing w:val="1"/>
          <w:sz w:val="26"/>
          <w:szCs w:val="26"/>
          <w:lang w:eastAsia="en-US"/>
        </w:rPr>
        <w:t>я</w:t>
      </w:r>
      <w:r w:rsidRPr="007238C7">
        <w:rPr>
          <w:spacing w:val="100"/>
          <w:sz w:val="26"/>
          <w:szCs w:val="26"/>
          <w:lang w:eastAsia="en-US"/>
        </w:rPr>
        <w:t xml:space="preserve"> </w:t>
      </w:r>
      <w:r w:rsidR="00A668BB" w:rsidRPr="007238C7">
        <w:rPr>
          <w:spacing w:val="1"/>
          <w:sz w:val="26"/>
          <w:szCs w:val="26"/>
          <w:lang w:eastAsia="en-US"/>
        </w:rPr>
        <w:t>ШРР</w:t>
      </w:r>
      <w:r w:rsidRPr="007238C7">
        <w:rPr>
          <w:sz w:val="26"/>
          <w:szCs w:val="26"/>
          <w:lang w:eastAsia="en-US"/>
        </w:rPr>
        <w:t>:</w:t>
      </w:r>
      <w:r w:rsidRPr="007238C7">
        <w:rPr>
          <w:spacing w:val="103"/>
          <w:sz w:val="26"/>
          <w:szCs w:val="26"/>
          <w:lang w:eastAsia="en-US"/>
        </w:rPr>
        <w:t xml:space="preserve"> </w:t>
      </w:r>
      <w:r w:rsidRPr="007238C7">
        <w:rPr>
          <w:sz w:val="26"/>
          <w:szCs w:val="26"/>
          <w:lang w:eastAsia="en-US"/>
        </w:rPr>
        <w:t>влаж</w:t>
      </w:r>
      <w:r w:rsidRPr="007238C7">
        <w:rPr>
          <w:spacing w:val="2"/>
          <w:sz w:val="26"/>
          <w:szCs w:val="26"/>
          <w:lang w:eastAsia="en-US"/>
        </w:rPr>
        <w:t>н</w:t>
      </w:r>
      <w:r w:rsidRPr="007238C7">
        <w:rPr>
          <w:sz w:val="26"/>
          <w:szCs w:val="26"/>
          <w:lang w:eastAsia="en-US"/>
        </w:rPr>
        <w:t>а</w:t>
      </w:r>
      <w:r w:rsidRPr="007238C7">
        <w:rPr>
          <w:spacing w:val="1"/>
          <w:sz w:val="26"/>
          <w:szCs w:val="26"/>
          <w:lang w:eastAsia="en-US"/>
        </w:rPr>
        <w:t>я</w:t>
      </w:r>
      <w:r w:rsidRPr="007238C7">
        <w:rPr>
          <w:spacing w:val="102"/>
          <w:sz w:val="26"/>
          <w:szCs w:val="26"/>
          <w:lang w:eastAsia="en-US"/>
        </w:rPr>
        <w:t xml:space="preserve"> </w:t>
      </w:r>
      <w:r w:rsidRPr="007238C7">
        <w:rPr>
          <w:spacing w:val="-2"/>
          <w:sz w:val="26"/>
          <w:szCs w:val="26"/>
          <w:lang w:eastAsia="en-US"/>
        </w:rPr>
        <w:t>у</w:t>
      </w:r>
      <w:r w:rsidRPr="007238C7">
        <w:rPr>
          <w:spacing w:val="1"/>
          <w:sz w:val="26"/>
          <w:szCs w:val="26"/>
          <w:lang w:eastAsia="en-US"/>
        </w:rPr>
        <w:t>бор</w:t>
      </w:r>
      <w:r w:rsidRPr="007238C7">
        <w:rPr>
          <w:spacing w:val="-1"/>
          <w:sz w:val="26"/>
          <w:szCs w:val="26"/>
          <w:lang w:eastAsia="en-US"/>
        </w:rPr>
        <w:t>к</w:t>
      </w:r>
      <w:r w:rsidRPr="007238C7">
        <w:rPr>
          <w:sz w:val="26"/>
          <w:szCs w:val="26"/>
          <w:lang w:eastAsia="en-US"/>
        </w:rPr>
        <w:t xml:space="preserve">а, </w:t>
      </w:r>
      <w:r w:rsidRPr="007238C7">
        <w:rPr>
          <w:spacing w:val="1"/>
          <w:sz w:val="26"/>
          <w:szCs w:val="26"/>
          <w:lang w:eastAsia="en-US"/>
        </w:rPr>
        <w:t>д</w:t>
      </w:r>
      <w:r w:rsidRPr="007238C7">
        <w:rPr>
          <w:sz w:val="26"/>
          <w:szCs w:val="26"/>
          <w:lang w:eastAsia="en-US"/>
        </w:rPr>
        <w:t>е</w:t>
      </w:r>
      <w:r w:rsidRPr="007238C7">
        <w:rPr>
          <w:spacing w:val="1"/>
          <w:sz w:val="26"/>
          <w:szCs w:val="26"/>
          <w:lang w:eastAsia="en-US"/>
        </w:rPr>
        <w:t>з</w:t>
      </w:r>
      <w:r w:rsidRPr="007238C7">
        <w:rPr>
          <w:spacing w:val="-1"/>
          <w:sz w:val="26"/>
          <w:szCs w:val="26"/>
          <w:lang w:eastAsia="en-US"/>
        </w:rPr>
        <w:t>и</w:t>
      </w:r>
      <w:r w:rsidRPr="007238C7">
        <w:rPr>
          <w:sz w:val="26"/>
          <w:szCs w:val="26"/>
          <w:lang w:eastAsia="en-US"/>
        </w:rPr>
        <w:t>н</w:t>
      </w:r>
      <w:r w:rsidRPr="007238C7">
        <w:rPr>
          <w:spacing w:val="1"/>
          <w:sz w:val="26"/>
          <w:szCs w:val="26"/>
          <w:lang w:eastAsia="en-US"/>
        </w:rPr>
        <w:t>ф</w:t>
      </w:r>
      <w:r w:rsidRPr="007238C7">
        <w:rPr>
          <w:spacing w:val="-1"/>
          <w:sz w:val="26"/>
          <w:szCs w:val="26"/>
          <w:lang w:eastAsia="en-US"/>
        </w:rPr>
        <w:t>е</w:t>
      </w:r>
      <w:r w:rsidRPr="007238C7">
        <w:rPr>
          <w:sz w:val="26"/>
          <w:szCs w:val="26"/>
          <w:lang w:eastAsia="en-US"/>
        </w:rPr>
        <w:t>кция</w:t>
      </w:r>
      <w:r w:rsidRPr="007238C7">
        <w:rPr>
          <w:spacing w:val="-1"/>
          <w:sz w:val="26"/>
          <w:szCs w:val="26"/>
          <w:lang w:eastAsia="en-US"/>
        </w:rPr>
        <w:t>)</w:t>
      </w:r>
      <w:r w:rsidRPr="007238C7">
        <w:rPr>
          <w:sz w:val="26"/>
          <w:szCs w:val="26"/>
          <w:lang w:eastAsia="en-US"/>
        </w:rPr>
        <w:t>;</w:t>
      </w:r>
    </w:p>
    <w:p w:rsidR="00BC2366" w:rsidRPr="007238C7" w:rsidRDefault="00BC2366" w:rsidP="00D1562D">
      <w:pPr>
        <w:pStyle w:val="a9"/>
        <w:tabs>
          <w:tab w:val="left" w:pos="709"/>
          <w:tab w:val="left" w:pos="851"/>
        </w:tabs>
        <w:ind w:firstLine="567"/>
        <w:contextualSpacing/>
        <w:jc w:val="both"/>
        <w:rPr>
          <w:sz w:val="26"/>
          <w:szCs w:val="26"/>
          <w:lang w:eastAsia="en-US"/>
        </w:rPr>
      </w:pPr>
      <w:r w:rsidRPr="007238C7">
        <w:rPr>
          <w:spacing w:val="1"/>
          <w:sz w:val="26"/>
          <w:szCs w:val="26"/>
          <w:lang w:eastAsia="en-US"/>
        </w:rPr>
        <w:t>- о</w:t>
      </w:r>
      <w:r w:rsidRPr="007238C7">
        <w:rPr>
          <w:sz w:val="26"/>
          <w:szCs w:val="26"/>
          <w:lang w:eastAsia="en-US"/>
        </w:rPr>
        <w:t>беспеч</w:t>
      </w:r>
      <w:r w:rsidRPr="007238C7">
        <w:rPr>
          <w:spacing w:val="-1"/>
          <w:sz w:val="26"/>
          <w:szCs w:val="26"/>
          <w:lang w:eastAsia="en-US"/>
        </w:rPr>
        <w:t>е</w:t>
      </w:r>
      <w:r w:rsidRPr="007238C7">
        <w:rPr>
          <w:sz w:val="26"/>
          <w:szCs w:val="26"/>
          <w:lang w:eastAsia="en-US"/>
        </w:rPr>
        <w:t>н</w:t>
      </w:r>
      <w:r w:rsidRPr="007238C7">
        <w:rPr>
          <w:spacing w:val="1"/>
          <w:sz w:val="26"/>
          <w:szCs w:val="26"/>
          <w:lang w:eastAsia="en-US"/>
        </w:rPr>
        <w:t>ие</w:t>
      </w:r>
      <w:r w:rsidRPr="007238C7">
        <w:rPr>
          <w:spacing w:val="146"/>
          <w:sz w:val="26"/>
          <w:szCs w:val="26"/>
          <w:lang w:eastAsia="en-US"/>
        </w:rPr>
        <w:t xml:space="preserve"> </w:t>
      </w:r>
      <w:r w:rsidRPr="007238C7">
        <w:rPr>
          <w:spacing w:val="-1"/>
          <w:sz w:val="26"/>
          <w:szCs w:val="26"/>
          <w:lang w:eastAsia="en-US"/>
        </w:rPr>
        <w:t>со</w:t>
      </w:r>
      <w:r w:rsidRPr="007238C7">
        <w:rPr>
          <w:sz w:val="26"/>
          <w:szCs w:val="26"/>
          <w:lang w:eastAsia="en-US"/>
        </w:rPr>
        <w:t>б</w:t>
      </w:r>
      <w:r w:rsidRPr="007238C7">
        <w:rPr>
          <w:spacing w:val="1"/>
          <w:sz w:val="26"/>
          <w:szCs w:val="26"/>
          <w:lang w:eastAsia="en-US"/>
        </w:rPr>
        <w:t>л</w:t>
      </w:r>
      <w:r w:rsidRPr="007238C7">
        <w:rPr>
          <w:sz w:val="26"/>
          <w:szCs w:val="26"/>
          <w:lang w:eastAsia="en-US"/>
        </w:rPr>
        <w:t>юдени</w:t>
      </w:r>
      <w:r w:rsidRPr="007238C7">
        <w:rPr>
          <w:spacing w:val="1"/>
          <w:sz w:val="26"/>
          <w:szCs w:val="26"/>
          <w:lang w:eastAsia="en-US"/>
        </w:rPr>
        <w:t>я</w:t>
      </w:r>
      <w:r w:rsidRPr="007238C7">
        <w:rPr>
          <w:spacing w:val="143"/>
          <w:sz w:val="26"/>
          <w:szCs w:val="26"/>
          <w:lang w:eastAsia="en-US"/>
        </w:rPr>
        <w:t xml:space="preserve"> </w:t>
      </w:r>
      <w:r w:rsidRPr="007238C7">
        <w:rPr>
          <w:spacing w:val="2"/>
          <w:sz w:val="26"/>
          <w:szCs w:val="26"/>
          <w:lang w:eastAsia="en-US"/>
        </w:rPr>
        <w:t>д</w:t>
      </w:r>
      <w:r w:rsidRPr="007238C7">
        <w:rPr>
          <w:sz w:val="26"/>
          <w:szCs w:val="26"/>
          <w:lang w:eastAsia="en-US"/>
        </w:rPr>
        <w:t>ет</w:t>
      </w:r>
      <w:r w:rsidRPr="007238C7">
        <w:rPr>
          <w:spacing w:val="1"/>
          <w:sz w:val="26"/>
          <w:szCs w:val="26"/>
          <w:lang w:eastAsia="en-US"/>
        </w:rPr>
        <w:t>ь</w:t>
      </w:r>
      <w:r w:rsidRPr="007238C7">
        <w:rPr>
          <w:sz w:val="26"/>
          <w:szCs w:val="26"/>
          <w:lang w:eastAsia="en-US"/>
        </w:rPr>
        <w:t>ми</w:t>
      </w:r>
      <w:r w:rsidRPr="007238C7">
        <w:rPr>
          <w:spacing w:val="146"/>
          <w:sz w:val="26"/>
          <w:szCs w:val="26"/>
          <w:lang w:eastAsia="en-US"/>
        </w:rPr>
        <w:t xml:space="preserve"> </w:t>
      </w:r>
      <w:r w:rsidRPr="007238C7">
        <w:rPr>
          <w:spacing w:val="-2"/>
          <w:sz w:val="26"/>
          <w:szCs w:val="26"/>
          <w:lang w:eastAsia="en-US"/>
        </w:rPr>
        <w:t>л</w:t>
      </w:r>
      <w:r w:rsidRPr="007238C7">
        <w:rPr>
          <w:sz w:val="26"/>
          <w:szCs w:val="26"/>
          <w:lang w:eastAsia="en-US"/>
        </w:rPr>
        <w:t>ич</w:t>
      </w:r>
      <w:r w:rsidRPr="007238C7">
        <w:rPr>
          <w:spacing w:val="1"/>
          <w:sz w:val="26"/>
          <w:szCs w:val="26"/>
          <w:lang w:eastAsia="en-US"/>
        </w:rPr>
        <w:t>н</w:t>
      </w:r>
      <w:r w:rsidRPr="007238C7">
        <w:rPr>
          <w:spacing w:val="-1"/>
          <w:sz w:val="26"/>
          <w:szCs w:val="26"/>
          <w:lang w:eastAsia="en-US"/>
        </w:rPr>
        <w:t>о</w:t>
      </w:r>
      <w:r w:rsidRPr="007238C7">
        <w:rPr>
          <w:sz w:val="26"/>
          <w:szCs w:val="26"/>
          <w:lang w:eastAsia="en-US"/>
        </w:rPr>
        <w:t>й</w:t>
      </w:r>
      <w:r w:rsidRPr="007238C7">
        <w:rPr>
          <w:spacing w:val="146"/>
          <w:sz w:val="26"/>
          <w:szCs w:val="26"/>
          <w:lang w:eastAsia="en-US"/>
        </w:rPr>
        <w:t xml:space="preserve"> </w:t>
      </w:r>
      <w:r w:rsidRPr="007238C7">
        <w:rPr>
          <w:sz w:val="26"/>
          <w:szCs w:val="26"/>
          <w:lang w:eastAsia="en-US"/>
        </w:rPr>
        <w:t>г</w:t>
      </w:r>
      <w:r w:rsidRPr="007238C7">
        <w:rPr>
          <w:spacing w:val="1"/>
          <w:sz w:val="26"/>
          <w:szCs w:val="26"/>
          <w:lang w:eastAsia="en-US"/>
        </w:rPr>
        <w:t>и</w:t>
      </w:r>
      <w:r w:rsidRPr="007238C7">
        <w:rPr>
          <w:spacing w:val="-1"/>
          <w:sz w:val="26"/>
          <w:szCs w:val="26"/>
          <w:lang w:eastAsia="en-US"/>
        </w:rPr>
        <w:t>г</w:t>
      </w:r>
      <w:r w:rsidRPr="007238C7">
        <w:rPr>
          <w:sz w:val="26"/>
          <w:szCs w:val="26"/>
          <w:lang w:eastAsia="en-US"/>
        </w:rPr>
        <w:t>и</w:t>
      </w:r>
      <w:r w:rsidRPr="007238C7">
        <w:rPr>
          <w:spacing w:val="-1"/>
          <w:sz w:val="26"/>
          <w:szCs w:val="26"/>
          <w:lang w:eastAsia="en-US"/>
        </w:rPr>
        <w:t>е</w:t>
      </w:r>
      <w:r w:rsidRPr="007238C7">
        <w:rPr>
          <w:sz w:val="26"/>
          <w:szCs w:val="26"/>
          <w:lang w:eastAsia="en-US"/>
        </w:rPr>
        <w:t>н</w:t>
      </w:r>
      <w:r w:rsidRPr="007238C7">
        <w:rPr>
          <w:spacing w:val="1"/>
          <w:sz w:val="26"/>
          <w:szCs w:val="26"/>
          <w:lang w:eastAsia="en-US"/>
        </w:rPr>
        <w:t>ы</w:t>
      </w:r>
      <w:r w:rsidRPr="007238C7">
        <w:rPr>
          <w:spacing w:val="144"/>
          <w:sz w:val="26"/>
          <w:szCs w:val="26"/>
          <w:lang w:eastAsia="en-US"/>
        </w:rPr>
        <w:t xml:space="preserve"> </w:t>
      </w:r>
      <w:r w:rsidRPr="007238C7">
        <w:rPr>
          <w:sz w:val="26"/>
          <w:szCs w:val="26"/>
          <w:lang w:eastAsia="en-US"/>
        </w:rPr>
        <w:t>и</w:t>
      </w:r>
      <w:r w:rsidRPr="007238C7">
        <w:rPr>
          <w:spacing w:val="144"/>
          <w:sz w:val="26"/>
          <w:szCs w:val="26"/>
          <w:lang w:eastAsia="en-US"/>
        </w:rPr>
        <w:t xml:space="preserve"> </w:t>
      </w:r>
      <w:r w:rsidRPr="007238C7">
        <w:rPr>
          <w:spacing w:val="2"/>
          <w:sz w:val="26"/>
          <w:szCs w:val="26"/>
          <w:lang w:eastAsia="en-US"/>
        </w:rPr>
        <w:t>р</w:t>
      </w:r>
      <w:r w:rsidRPr="007238C7">
        <w:rPr>
          <w:sz w:val="26"/>
          <w:szCs w:val="26"/>
          <w:lang w:eastAsia="en-US"/>
        </w:rPr>
        <w:t>ежим</w:t>
      </w:r>
      <w:r w:rsidRPr="007238C7">
        <w:rPr>
          <w:spacing w:val="1"/>
          <w:sz w:val="26"/>
          <w:szCs w:val="26"/>
          <w:lang w:eastAsia="en-US"/>
        </w:rPr>
        <w:t>а</w:t>
      </w:r>
      <w:r w:rsidRPr="007238C7">
        <w:rPr>
          <w:spacing w:val="145"/>
          <w:sz w:val="26"/>
          <w:szCs w:val="26"/>
          <w:lang w:eastAsia="en-US"/>
        </w:rPr>
        <w:t xml:space="preserve"> </w:t>
      </w:r>
      <w:r w:rsidRPr="007238C7">
        <w:rPr>
          <w:sz w:val="26"/>
          <w:szCs w:val="26"/>
          <w:lang w:eastAsia="en-US"/>
        </w:rPr>
        <w:t>дн</w:t>
      </w:r>
      <w:r w:rsidRPr="007238C7">
        <w:rPr>
          <w:spacing w:val="1"/>
          <w:sz w:val="26"/>
          <w:szCs w:val="26"/>
          <w:lang w:eastAsia="en-US"/>
        </w:rPr>
        <w:t>я</w:t>
      </w:r>
      <w:r w:rsidRPr="007238C7">
        <w:rPr>
          <w:sz w:val="26"/>
          <w:szCs w:val="26"/>
          <w:lang w:eastAsia="en-US"/>
        </w:rPr>
        <w:t xml:space="preserve"> </w:t>
      </w:r>
      <w:proofErr w:type="gramStart"/>
      <w:r w:rsidRPr="007238C7">
        <w:rPr>
          <w:sz w:val="26"/>
          <w:szCs w:val="26"/>
          <w:lang w:eastAsia="en-US"/>
        </w:rPr>
        <w:t>обучающихся</w:t>
      </w:r>
      <w:proofErr w:type="gramEnd"/>
      <w:r w:rsidRPr="007238C7">
        <w:rPr>
          <w:sz w:val="26"/>
          <w:szCs w:val="26"/>
          <w:lang w:eastAsia="en-US"/>
        </w:rPr>
        <w:t>.</w:t>
      </w:r>
    </w:p>
    <w:p w:rsidR="00BC2366" w:rsidRPr="007238C7" w:rsidRDefault="00D1562D" w:rsidP="00D1562D">
      <w:pPr>
        <w:tabs>
          <w:tab w:val="left" w:pos="709"/>
          <w:tab w:val="left" w:pos="851"/>
          <w:tab w:val="center" w:pos="5386"/>
        </w:tabs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</w:pPr>
      <w:r w:rsidRPr="007238C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ab/>
      </w:r>
      <w:r w:rsidR="00BC2366" w:rsidRPr="007238C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 xml:space="preserve">6. Организация деятельности </w:t>
      </w:r>
      <w:r w:rsidR="00A668BB" w:rsidRPr="007238C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Школы раннего развития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 xml:space="preserve">6.1.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Тек</w:t>
      </w:r>
      <w:r w:rsidRPr="007238C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ща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7238C7">
        <w:rPr>
          <w:rFonts w:ascii="Times New Roman" w:eastAsia="Times New Roman" w:hAnsi="Times New Roman" w:cs="Times New Roman"/>
          <w:spacing w:val="148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ея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ьн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ст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ь</w:t>
      </w:r>
      <w:r w:rsidRPr="007238C7">
        <w:rPr>
          <w:rFonts w:ascii="Times New Roman" w:eastAsia="Times New Roman" w:hAnsi="Times New Roman" w:cs="Times New Roman"/>
          <w:spacing w:val="147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ШРР </w:t>
      </w:r>
      <w:r w:rsidRPr="007238C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ег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7238C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нтир</w:t>
      </w:r>
      <w:r w:rsidRPr="007238C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ется</w:t>
      </w:r>
      <w:r w:rsidRPr="007238C7">
        <w:rPr>
          <w:rFonts w:ascii="Times New Roman" w:eastAsia="Times New Roman" w:hAnsi="Times New Roman" w:cs="Times New Roman"/>
          <w:spacing w:val="149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л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7238C7">
        <w:rPr>
          <w:rFonts w:ascii="Times New Roman" w:eastAsia="Times New Roman" w:hAnsi="Times New Roman" w:cs="Times New Roman"/>
          <w:spacing w:val="146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б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и</w:t>
      </w:r>
      <w:r w:rsidRPr="007238C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жим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о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7238C7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дня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,</w:t>
      </w:r>
      <w:r w:rsidRPr="007238C7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ко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оры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утве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ж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7238C7">
        <w:rPr>
          <w:rFonts w:ascii="Times New Roman" w:eastAsia="Times New Roman" w:hAnsi="Times New Roman" w:cs="Times New Roman"/>
          <w:spacing w:val="110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иректо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Pr="007238C7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Учреждения.</w:t>
      </w:r>
    </w:p>
    <w:p w:rsidR="00BC2366" w:rsidRPr="007238C7" w:rsidRDefault="00BC2366" w:rsidP="00D1562D">
      <w:pPr>
        <w:tabs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6.2.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ж</w:t>
      </w:r>
      <w:r w:rsidRPr="007238C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7238C7">
        <w:rPr>
          <w:rFonts w:ascii="Times New Roman" w:eastAsia="Times New Roman" w:hAnsi="Times New Roman" w:cs="Times New Roman"/>
          <w:spacing w:val="21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а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бо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7238C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ШРР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рои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8C7">
        <w:rPr>
          <w:rFonts w:ascii="Times New Roman" w:eastAsia="Times New Roman" w:hAnsi="Times New Roman" w:cs="Times New Roman"/>
          <w:spacing w:val="23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оо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т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тст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в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ии</w:t>
      </w:r>
      <w:r w:rsidRPr="007238C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8C7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р</w:t>
      </w:r>
      <w:r w:rsidRPr="007238C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комен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иями</w:t>
      </w:r>
      <w:r w:rsidRPr="007238C7">
        <w:rPr>
          <w:rFonts w:ascii="Times New Roman" w:eastAsia="Times New Roman" w:hAnsi="Times New Roman" w:cs="Times New Roman"/>
          <w:spacing w:val="22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ежим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8C7">
        <w:rPr>
          <w:rFonts w:ascii="Times New Roman" w:eastAsia="Times New Roman" w:hAnsi="Times New Roman" w:cs="Times New Roman"/>
          <w:spacing w:val="41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8C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б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оты</w:t>
      </w:r>
      <w:r w:rsidRPr="007238C7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="00A668BB"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ШРР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7238C7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прив</w:t>
      </w:r>
      <w:r w:rsidRPr="007238C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д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нны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8C7">
        <w:rPr>
          <w:rFonts w:ascii="Times New Roman" w:eastAsia="Times New Roman" w:hAnsi="Times New Roman" w:cs="Times New Roman"/>
          <w:spacing w:val="45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8C7">
        <w:rPr>
          <w:rFonts w:ascii="Times New Roman" w:eastAsia="Times New Roman" w:hAnsi="Times New Roman" w:cs="Times New Roman"/>
          <w:spacing w:val="48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7238C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7238C7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л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оже</w:t>
      </w:r>
      <w:r w:rsidRPr="007238C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7238C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и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7238C7">
        <w:rPr>
          <w:rFonts w:ascii="Times New Roman" w:eastAsia="Times New Roman" w:hAnsi="Times New Roman" w:cs="Times New Roman"/>
          <w:spacing w:val="46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7238C7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к Са</w:t>
      </w:r>
      <w:r w:rsidRPr="007238C7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Пи</w:t>
      </w:r>
      <w:r w:rsidRPr="007238C7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7238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BC2366" w:rsidRDefault="00BC2366" w:rsidP="00BC236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C2366" w:rsidRDefault="00BC2366" w:rsidP="00BC236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1562D" w:rsidRDefault="00D1562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C2366" w:rsidRP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№ 1 </w:t>
      </w:r>
    </w:p>
    <w:p w:rsid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ПОЛОЖЕНИЮ  о </w:t>
      </w:r>
      <w:r w:rsidR="00D156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«Школе раннего развития»</w:t>
      </w:r>
    </w:p>
    <w:p w:rsidR="00BC2366" w:rsidRP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МОУ «СОШ № 42» г.</w:t>
      </w:r>
      <w:r w:rsidR="00D156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Воркуты</w:t>
      </w:r>
    </w:p>
    <w:p w:rsidR="00BC2366" w:rsidRPr="00BC2366" w:rsidRDefault="00BC2366" w:rsidP="00BC2366">
      <w:pPr>
        <w:spacing w:before="0" w:beforeAutospacing="0" w:after="0" w:afterAutospacing="0"/>
        <w:ind w:left="778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BC2366" w:rsidRPr="005F1651" w:rsidTr="008631FF">
        <w:tc>
          <w:tcPr>
            <w:tcW w:w="4394" w:type="dxa"/>
            <w:shd w:val="clear" w:color="auto" w:fill="auto"/>
          </w:tcPr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BC2366" w:rsidRPr="00BC2366" w:rsidRDefault="00BC2366" w:rsidP="00BC23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Директору___________________________________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  <w:t>(полное наименование муниципального общеобразовательного учреждения, фамилия, имя отчество (последнее - при наличии) директора)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</w:pP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родителя (законного представителя) ребенка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  <w:t xml:space="preserve">                 (фамилия, имя отчество (последнее - при наличии))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жительства: ___________________________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  <w:t xml:space="preserve">    </w:t>
            </w:r>
            <w:proofErr w:type="gramStart"/>
            <w:r w:rsidRPr="00BC2366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  <w:t xml:space="preserve">(адрес места жительства (регистрации) ребенка, его родителей </w:t>
            </w:r>
            <w:proofErr w:type="gramEnd"/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  <w:t>(законных представителей))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Контактные телефоны: 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ind w:firstLine="709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</w:pPr>
            <w:r w:rsidRPr="00BC2366">
              <w:rPr>
                <w:rFonts w:ascii="Times New Roman" w:eastAsia="Calibri" w:hAnsi="Times New Roman" w:cs="Times New Roman"/>
                <w:i/>
                <w:sz w:val="16"/>
                <w:szCs w:val="16"/>
                <w:lang w:val="ru-RU"/>
              </w:rPr>
              <w:t>(родителей (законных представителей) ребенка)</w:t>
            </w:r>
          </w:p>
          <w:p w:rsidR="00BC2366" w:rsidRPr="00BC2366" w:rsidRDefault="00BC2366" w:rsidP="00BC2366">
            <w:pPr>
              <w:spacing w:before="0" w:beforeAutospacing="0" w:after="0" w:afterAutospacing="0"/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2366" w:rsidRPr="00BC2366" w:rsidRDefault="00BC2366" w:rsidP="00BC2366">
      <w:pPr>
        <w:spacing w:before="0" w:beforeAutospacing="0" w:after="0" w:afterAutospacing="0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C23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Pr="00C15BD7" w:rsidRDefault="00BC2366" w:rsidP="00C15BD7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5BD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ЗАЯВЛЕНИЕ</w:t>
      </w:r>
    </w:p>
    <w:p w:rsidR="00BC2366" w:rsidRPr="00BC2366" w:rsidRDefault="00BC2366" w:rsidP="00BC2366">
      <w:pPr>
        <w:spacing w:before="0" w:beforeAutospacing="0" w:after="0" w:afterAutospacing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Прошу предоставить платную  услугу по </w:t>
      </w:r>
      <w:r w:rsidR="00D1562D" w:rsidRPr="00653A35">
        <w:rPr>
          <w:sz w:val="24"/>
          <w:lang w:val="ru-RU"/>
        </w:rPr>
        <w:t>дополнительную</w:t>
      </w:r>
      <w:r w:rsidR="00D1562D" w:rsidRPr="00653A35">
        <w:rPr>
          <w:spacing w:val="-57"/>
          <w:sz w:val="24"/>
          <w:lang w:val="ru-RU"/>
        </w:rPr>
        <w:t xml:space="preserve"> </w:t>
      </w:r>
      <w:r w:rsidR="00D1562D" w:rsidRPr="00653A35">
        <w:rPr>
          <w:sz w:val="24"/>
          <w:lang w:val="ru-RU"/>
        </w:rPr>
        <w:t>образовательную</w:t>
      </w:r>
      <w:r w:rsidR="00D1562D" w:rsidRPr="00653A35">
        <w:rPr>
          <w:spacing w:val="1"/>
          <w:sz w:val="24"/>
          <w:lang w:val="ru-RU"/>
        </w:rPr>
        <w:t xml:space="preserve"> </w:t>
      </w:r>
      <w:r w:rsidR="00D1562D" w:rsidRPr="00653A35">
        <w:rPr>
          <w:sz w:val="24"/>
          <w:lang w:val="ru-RU"/>
        </w:rPr>
        <w:t>услугу</w:t>
      </w:r>
      <w:r w:rsidR="00D1562D" w:rsidRPr="00653A35">
        <w:rPr>
          <w:spacing w:val="1"/>
          <w:sz w:val="24"/>
          <w:lang w:val="ru-RU"/>
        </w:rPr>
        <w:t xml:space="preserve"> </w:t>
      </w:r>
      <w:r w:rsidR="00D1562D" w:rsidRPr="00653A35">
        <w:rPr>
          <w:sz w:val="24"/>
          <w:lang w:val="ru-RU"/>
        </w:rPr>
        <w:t>по</w:t>
      </w:r>
      <w:r w:rsidR="00D1562D" w:rsidRPr="00653A35">
        <w:rPr>
          <w:spacing w:val="1"/>
          <w:sz w:val="24"/>
          <w:lang w:val="ru-RU"/>
        </w:rPr>
        <w:t xml:space="preserve"> </w:t>
      </w:r>
      <w:r w:rsidR="00D1562D" w:rsidRPr="00A668BB">
        <w:rPr>
          <w:bCs/>
          <w:lang w:val="ru-RU"/>
        </w:rPr>
        <w:t>адаптации детей к условиям школьной жизни</w:t>
      </w:r>
      <w:r w:rsidR="00D156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«</w:t>
      </w:r>
      <w:r w:rsidR="00D156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Школе раннего развития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»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моему ребенку </w:t>
      </w:r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D1562D">
        <w:rPr>
          <w:rFonts w:ascii="Times New Roman" w:eastAsia="Calibri" w:hAnsi="Times New Roman" w:cs="Times New Roman"/>
          <w:sz w:val="24"/>
          <w:szCs w:val="24"/>
          <w:lang w:val="ru-RU"/>
        </w:rPr>
        <w:t>________</w:t>
      </w:r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  <w:r w:rsidR="00D1562D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>___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C2366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</w:t>
      </w:r>
      <w:r w:rsidR="00D1562D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_______________________________.</w:t>
      </w:r>
      <w:r w:rsidRPr="00BC23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BC2366" w:rsidRPr="00BC2366" w:rsidRDefault="00BC2366" w:rsidP="00BC2366">
      <w:pPr>
        <w:spacing w:before="0" w:beforeAutospacing="0" w:after="0" w:afterAutospacing="0"/>
        <w:ind w:firstLine="709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(фамилия, имя, отчество (последнее – при наличии), дата рождения ребенка)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C2366">
        <w:rPr>
          <w:rFonts w:ascii="Times New Roman" w:eastAsia="Calibri" w:hAnsi="Times New Roman" w:cs="Times New Roman"/>
          <w:sz w:val="26"/>
          <w:szCs w:val="26"/>
          <w:lang w:val="ru-RU"/>
        </w:rPr>
        <w:t>_______________      _________________       ________________________________________</w:t>
      </w:r>
    </w:p>
    <w:p w:rsidR="00BC2366" w:rsidRPr="00BC2366" w:rsidRDefault="00BC2366" w:rsidP="00BC236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(дата)                                                    (подпись)                                     (расшифровка подписи родител</w:t>
      </w:r>
      <w:proofErr w:type="gramStart"/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я(</w:t>
      </w:r>
      <w:proofErr w:type="gramEnd"/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ей) (законного(</w:t>
      </w:r>
      <w:proofErr w:type="spellStart"/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ых</w:t>
      </w:r>
      <w:proofErr w:type="spellEnd"/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) представителя(ей))</w:t>
      </w:r>
    </w:p>
    <w:p w:rsidR="00BC2366" w:rsidRPr="00BC2366" w:rsidRDefault="00BC2366" w:rsidP="00BC236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>Согласен</w:t>
      </w:r>
      <w:proofErr w:type="gramEnd"/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BC2366" w:rsidRPr="00BC2366" w:rsidRDefault="00BC2366" w:rsidP="00BC2366">
      <w:pPr>
        <w:spacing w:before="0" w:beforeAutospacing="0" w:after="0" w:afterAutospacing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C2366">
        <w:rPr>
          <w:rFonts w:ascii="Times New Roman" w:eastAsia="Calibri" w:hAnsi="Times New Roman" w:cs="Times New Roman"/>
          <w:sz w:val="26"/>
          <w:szCs w:val="26"/>
          <w:lang w:val="ru-RU"/>
        </w:rPr>
        <w:t>_______________           _____________      __________________________________________</w:t>
      </w:r>
    </w:p>
    <w:p w:rsidR="00BC2366" w:rsidRPr="00BC2366" w:rsidRDefault="00BC2366" w:rsidP="00BC236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i/>
          <w:sz w:val="16"/>
          <w:szCs w:val="16"/>
          <w:lang w:val="ru-RU"/>
        </w:rPr>
      </w:pPr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 xml:space="preserve">             (дата)                                                      (подпись)                               (расшифровка подписи родител</w:t>
      </w:r>
      <w:proofErr w:type="gramStart"/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я(</w:t>
      </w:r>
      <w:proofErr w:type="gramEnd"/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ей) (законного(</w:t>
      </w:r>
      <w:proofErr w:type="spellStart"/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ых</w:t>
      </w:r>
      <w:proofErr w:type="spellEnd"/>
      <w:r w:rsidRPr="00BC2366">
        <w:rPr>
          <w:rFonts w:ascii="Times New Roman" w:eastAsia="Calibri" w:hAnsi="Times New Roman" w:cs="Times New Roman"/>
          <w:i/>
          <w:sz w:val="16"/>
          <w:szCs w:val="16"/>
          <w:lang w:val="ru-RU"/>
        </w:rPr>
        <w:t>) представителя(ей))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right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C23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BC236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15BD7" w:rsidRDefault="00C15BD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C2366" w:rsidRP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 2</w:t>
      </w:r>
    </w:p>
    <w:p w:rsid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ПОЛОЖЕНИЮ  о </w:t>
      </w:r>
      <w:r w:rsidR="00D156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«Школе раннего развития»</w:t>
      </w:r>
    </w:p>
    <w:p w:rsidR="00BC2366" w:rsidRP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МОУ «СОШ № 42» г.</w:t>
      </w:r>
      <w:r w:rsidR="00D156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Воркуты</w:t>
      </w:r>
    </w:p>
    <w:p w:rsidR="00BC2366" w:rsidRPr="00BC2366" w:rsidRDefault="00BC2366" w:rsidP="00BC2366">
      <w:pPr>
        <w:spacing w:before="0" w:beforeAutospacing="0" w:after="0" w:afterAutospacing="0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Договор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об оказания платных услуг по</w:t>
      </w:r>
      <w:r w:rsidRPr="00BC2366"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t>обучению в «</w:t>
      </w:r>
      <w:r w:rsidR="00A668BB"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t>Школе раннего развития</w:t>
      </w:r>
      <w:r>
        <w:rPr>
          <w:rFonts w:ascii="Times New Roman" w:eastAsia="Calibri" w:hAnsi="Times New Roman" w:cs="Calibri"/>
          <w:b/>
          <w:color w:val="000000"/>
          <w:sz w:val="24"/>
          <w:szCs w:val="24"/>
          <w:lang w:val="ru-RU"/>
        </w:rPr>
        <w:t>»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г. Воркута                                                                                                        «____» ___________ 2022 г.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 xml:space="preserve">                                      </w:t>
      </w:r>
    </w:p>
    <w:p w:rsidR="00BC2366" w:rsidRPr="00BC2366" w:rsidRDefault="00BC2366" w:rsidP="00BC236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Муниципальное общеобразовательное учреждение «Средняя общеобразовательная школа № 42 » г. Воркуты, в лице </w:t>
      </w:r>
      <w:proofErr w:type="spellStart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proofErr w:type="gramStart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</w:t>
      </w:r>
      <w:proofErr w:type="spellEnd"/>
      <w:proofErr w:type="gramEnd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директора </w:t>
      </w:r>
      <w:r w:rsidR="00D156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Козлова Татьяна Сергеевна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действующего на основании Устава (в дальнейшем – Исполнитель) с одной стороны, 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___________________________________________________________________________________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(фамилия, имя, отчество 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 социальной защиты, в которой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(в дальнейшем – Заказчик), являющийся (являющаяся) законным представителем  несовершеннолетнего отец (мать)_______________________________________________________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____________________________________________________________________________________,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>(фамилия, имя, отчество несовершеннолетнего)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(в дальнейшем - Потребитель), с другой стороны, совместно именуемые – стороны, в соответствии с Гражданским кодексом Российской Федерации, 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Положением «Об организации платных образовательных услуг Муниципального общеобразовательного учреждения «Средняя общеобразовательная школа № 42» г. Воркуты от 31.08.2022 г.</w:t>
      </w:r>
      <w:proofErr w:type="gramEnd"/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заключили настоящий договор о нижеследующем: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>1. Предмет договора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1.1. По настоящему договору Исполнитель обязуется по заданию Заказчика оказать платные услуги, наименование и количество которых определено в приложении к настоящему договору, а Заказчик обязуется оплатить эти услуги.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1.2. Настоящий договор заключен с </w:t>
      </w:r>
      <w:r w:rsidR="00D156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12.11.2022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 по </w:t>
      </w:r>
      <w:r w:rsidR="00D156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06.05.2023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года.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1.3. </w:t>
      </w:r>
      <w:proofErr w:type="gramStart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Время оказания Потребителю платной услуги, регламентированной пунктом 1.1 настоящего договора, устанавливается: с </w:t>
      </w:r>
      <w:r w:rsidR="00D156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-00 до </w:t>
      </w:r>
      <w:r w:rsidR="00D156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11-40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часов </w:t>
      </w:r>
      <w:r w:rsidR="00D156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еженедельно по субботам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за исключением выходных и нерабочих праздничных дней, периодов карантина, каникул, обстоятельств форс-мажора - чрезвычайные и непредотвратимые при данных условиях обстоятельства (стихийные явления, военные действия), пожар, наводнение, землетрясение, ураган, эпидемия (карантин), актированные дни, забастовка.</w:t>
      </w:r>
      <w:proofErr w:type="gramEnd"/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Обязанности Исполнителя</w:t>
      </w:r>
    </w:p>
    <w:p w:rsidR="00BC2366" w:rsidRPr="00BC2366" w:rsidRDefault="00BC2366" w:rsidP="00BC2366">
      <w:pPr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 Исполнитель обязан: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2.1.1. Обеспечить Заказчику доступ к информации для ознакомления с Уставом муниципального общеобразовательного учреждения, с лицензией на осуществление образовательной деятельности, документами, регламентирующими предоставление платных услуг и предоставление услуги </w:t>
      </w:r>
      <w:r w:rsidR="00A668BB" w:rsidRPr="00A668BB">
        <w:rPr>
          <w:bCs/>
          <w:lang w:val="ru-RU"/>
        </w:rPr>
        <w:t>по адаптации детей к условиям школьной жизни</w:t>
      </w:r>
      <w:r w:rsidR="00A668BB" w:rsidRPr="00653A35">
        <w:rPr>
          <w:spacing w:val="1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r w:rsidR="00A668B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Школе раннего развития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(далее - </w:t>
      </w:r>
      <w:r w:rsidR="00A668B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ШРР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), режимом </w:t>
      </w:r>
      <w:r w:rsidR="00A668B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ШРР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2.1.2. Обеспечить надлежащее предоставление платной услуги, предусмотренной </w:t>
      </w:r>
      <w:hyperlink r:id="rId8" w:history="1">
        <w:r w:rsidRPr="00BC2366">
          <w:rPr>
            <w:rFonts w:ascii="Times New Roman" w:eastAsia="Calibri" w:hAnsi="Times New Roman" w:cs="Times New Roman"/>
            <w:color w:val="000000"/>
            <w:sz w:val="24"/>
            <w:szCs w:val="24"/>
            <w:lang w:val="ru-RU" w:eastAsia="ru-RU"/>
          </w:rPr>
          <w:t>разделом 1</w:t>
        </w:r>
      </w:hyperlink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настоящего договора, в полном объеме в соответствии с утвержденным режимом работы </w:t>
      </w:r>
      <w:r w:rsidR="00A668B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ШРР 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 условиями настоящего договора.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2.1.3. Довести до Заказчика информацию, содержащую сведения о предоставлении платной услуги в порядке и объеме, которые предусмотрены </w:t>
      </w:r>
      <w:hyperlink r:id="rId9" w:history="1">
        <w:r w:rsidRPr="00BC2366">
          <w:rPr>
            <w:rFonts w:ascii="Times New Roman" w:eastAsia="Calibri" w:hAnsi="Times New Roman" w:cs="Times New Roman"/>
            <w:color w:val="000000"/>
            <w:sz w:val="24"/>
            <w:szCs w:val="24"/>
            <w:lang w:val="ru-RU" w:eastAsia="ru-RU"/>
          </w:rPr>
          <w:t>Законом</w:t>
        </w:r>
      </w:hyperlink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Российской Федерации от 07.02.1992 № 2300-1 «О защите прав потребителей».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2.1.4. Обеспечивать охрану жизни и укрепление физического и психического здоровья Потребителя.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2.1.5. При оказании платной услуги, предусмотренной настоящим договором, учитывать индивидуальные потребности Потребителя, связанные с его жизненной ситуацией и состоянием здоровья.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2.1.6. При оказании платной услуги, предусмотренной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2.1.7. Создавать безопасные условия присмотра и ухода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Потребителя </w:t>
      </w: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 группе продленного дня в соответствии с установленными нормами, обеспечивающими его жизнь и здоровье.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2.1.8. Обеспечить соблюдение требований Федерального </w:t>
      </w:r>
      <w:hyperlink r:id="rId10" w:history="1">
        <w:r w:rsidRPr="00BC2366">
          <w:rPr>
            <w:rFonts w:ascii="Times New Roman" w:eastAsia="Calibri" w:hAnsi="Times New Roman" w:cs="Times New Roman"/>
            <w:color w:val="000000"/>
            <w:sz w:val="24"/>
            <w:szCs w:val="24"/>
            <w:lang w:val="ru-RU" w:eastAsia="ru-RU"/>
          </w:rPr>
          <w:t>закона</w:t>
        </w:r>
      </w:hyperlink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от 27.07.2006 № 152-ФЗ «О персональных данных» в части сбора, хранения и обработки персональных данных Заказчика и Потребителя.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>3. Обязанности Заказчика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 Заказчик обязан: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3.1.1. Соблюдать требования учредительных документов Исполнителя, локальных нормативных актов Исполнителя,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</w:t>
      </w:r>
      <w:proofErr w:type="gramStart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другим</w:t>
      </w:r>
      <w:proofErr w:type="gramEnd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обучающимся и потребителям, не посягать на их честь и достоинство. 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3.1.2. Своевременно вносить плату за предоставляемые Потребителю платные услуги, указанные в </w:t>
      </w:r>
      <w:hyperlink r:id="rId11" w:history="1">
        <w:r w:rsidRPr="00BC2366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приложении</w:t>
        </w:r>
      </w:hyperlink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настоящему договору, в размере и порядке, </w:t>
      </w:r>
      <w:proofErr w:type="gramStart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определенными</w:t>
      </w:r>
      <w:proofErr w:type="gramEnd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разделе 5 настоящего договора.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3.1.3. Создать Потребителю благоприятные условия для посещения </w:t>
      </w:r>
      <w:r w:rsidR="00A668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ШРР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в том числе условия индивидуального характера.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3.1.4. Информировать Исполнителя о предстоящем отсутствии Потребителя в </w:t>
      </w:r>
      <w:r w:rsidR="00A668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ШРР 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или его болезни. В случае заболевания Потребителя,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A668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ШРР 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период заболевания.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3.1.5. 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sz w:val="24"/>
          <w:szCs w:val="24"/>
          <w:lang w:val="ru-RU"/>
        </w:rPr>
        <w:t>4. Права Исполнителя и Заказчика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 Исполнитель вправе: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4.1.1. Отказаться от исполнения обязательств по договору лишь при условии полного возмещения Заказчику убытков.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4.1.2. Привлекать к работе по оказанию платных услуг третьих лиц по своему усмотрению.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 Заказчик вправе: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4.2.1. Получать от Исполнителя информацию: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 вопросам организации и обеспечения надлежащего исполнения платных услуг, предусмотренных разделом 1 настоящего договора;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о поведении, эмоциональном состоянии Потребителя во время его пребывания в </w:t>
      </w:r>
      <w:r w:rsidR="00A668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ШРР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4.2.2. Знакомиться с Уставом образовательной организации, с лицензией на осуществление образовательной деятельности, с документами, регламентирующими предоставление платных услуг и предоставление услуги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обучению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r w:rsidR="00A668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ШРР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режимом </w:t>
      </w:r>
      <w:r w:rsidR="00A668B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ШРР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4.2.3. Заказчик вправе отказаться от исполнения договора при условии оплаты Исполнителю фактически понесенных им расходов.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Оплата услуг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Заказчик обязан оплатить оказываемые услуги в порядке и в сроки, указанные </w:t>
      </w: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настоящим </w:t>
      </w: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договором. 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5.2. Заказчик ежемесячно оплачивает услуги, указанные в разделе 1 настоящего договора, в сумме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60</w:t>
      </w:r>
      <w:r w:rsidRPr="00BC236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70 </w:t>
      </w:r>
      <w:r w:rsidRPr="00BC236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шестьдесят</w:t>
      </w:r>
      <w:r w:rsidRPr="00BC236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рублей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70</w:t>
      </w: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копеек за </w:t>
      </w:r>
      <w:r w:rsidR="00EA0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 академический час</w:t>
      </w: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5.3. </w:t>
      </w:r>
      <w:proofErr w:type="gramStart"/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Оплата комплекса дополнительных платных услуг производится родителями (законными представителями детей находящихся в </w:t>
      </w:r>
      <w:r w:rsidR="00A6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ШРР</w:t>
      </w:r>
      <w:r w:rsidRPr="00BC236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через отделения ОАО «Сбербанк» ежемесячно до 10  числа текущего месяца путем перечисления денежных средств на расчетный счет Исполнителя на основании предоставленной Заказчику квитанции.</w:t>
      </w:r>
      <w:proofErr w:type="gramEnd"/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Основания изменения и расторжения договора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6.1. Условия, на которых заключен настоящий договор, могут быть изменены по соглашению сторон.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6.3. Настоящий </w:t>
      </w:r>
      <w:proofErr w:type="gramStart"/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договор</w:t>
      </w:r>
      <w:proofErr w:type="gramEnd"/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может быть расторгнут по соглашению сторон. 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6.4. По инициативе одной из сторон настоящий </w:t>
      </w:r>
      <w:proofErr w:type="gramStart"/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договор</w:t>
      </w:r>
      <w:proofErr w:type="gramEnd"/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Ответственность за неисполнение или ненадлежащее исполнение обязательств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настоящему договору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Федерации, в части нарушения прав Заказчика Исполнитель несет ответственность в  соответствии с Законом Российской Федерации от 07.02.1992 № 2300-1 «О защите прав потребителей».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ind w:firstLine="54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 Заключительные положения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8.2. Стороны обязуются письменно извещать друг друга о смене реквизитов, адресов и иных существенных изменениях.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C2366" w:rsidRPr="00BC2366" w:rsidRDefault="00BC2366" w:rsidP="00BC2366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8.5. При выполнении условий настоящего договора стороны руководствуются законодательством Российской Федерации.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2366">
        <w:rPr>
          <w:rFonts w:ascii="Times New Roman" w:eastAsia="Times New Roman" w:hAnsi="Times New Roman" w:cs="Times New Roman"/>
          <w:color w:val="1F497D"/>
          <w:sz w:val="24"/>
          <w:szCs w:val="24"/>
          <w:lang w:val="ru-RU" w:eastAsia="ru-RU"/>
        </w:rPr>
        <w:t xml:space="preserve">                                                  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9. Реквизиты и подписи сторон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Исполнитель                                                                Заказчик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0176" w:type="dxa"/>
        <w:tblLook w:val="04A0" w:firstRow="1" w:lastRow="0" w:firstColumn="1" w:lastColumn="0" w:noHBand="0" w:noVBand="1"/>
      </w:tblPr>
      <w:tblGrid>
        <w:gridCol w:w="4783"/>
        <w:gridCol w:w="712"/>
        <w:gridCol w:w="4681"/>
      </w:tblGrid>
      <w:tr w:rsidR="00BC2366" w:rsidRPr="00D1562D" w:rsidTr="00C15BD7">
        <w:tc>
          <w:tcPr>
            <w:tcW w:w="4783" w:type="dxa"/>
            <w:shd w:val="clear" w:color="auto" w:fill="auto"/>
          </w:tcPr>
          <w:p w:rsidR="00BC2366" w:rsidRPr="00D1562D" w:rsidRDefault="00BC2366" w:rsidP="00BC2366">
            <w:pPr>
              <w:tabs>
                <w:tab w:val="num" w:pos="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Муниципальное общеобразовательное </w:t>
            </w:r>
          </w:p>
          <w:p w:rsidR="00BC2366" w:rsidRPr="00D1562D" w:rsidRDefault="00BC2366" w:rsidP="00BC2366">
            <w:pPr>
              <w:tabs>
                <w:tab w:val="num" w:pos="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учреждение «СОШ№ 42» г. Воркуты </w:t>
            </w:r>
          </w:p>
          <w:p w:rsidR="00BC2366" w:rsidRPr="00D1562D" w:rsidRDefault="00BC2366" w:rsidP="00BC2366">
            <w:pPr>
              <w:tabs>
                <w:tab w:val="num" w:pos="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Юридический и фактический адрес: </w:t>
            </w:r>
          </w:p>
          <w:p w:rsidR="00BC2366" w:rsidRPr="00D1562D" w:rsidRDefault="00BC2366" w:rsidP="00BC2366">
            <w:pPr>
              <w:tabs>
                <w:tab w:val="num" w:pos="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gramStart"/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169926, г. Воркута, пгт Северный, ул. Юго-Западная, д.5</w:t>
            </w:r>
            <w:proofErr w:type="gramEnd"/>
          </w:p>
          <w:p w:rsidR="00BC2366" w:rsidRPr="00D1562D" w:rsidRDefault="00BC2366" w:rsidP="00BC2366">
            <w:pPr>
              <w:tabs>
                <w:tab w:val="num" w:pos="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ИНН 1103024421, КПП 110301001</w:t>
            </w:r>
          </w:p>
          <w:p w:rsidR="00BC2366" w:rsidRPr="00D1562D" w:rsidRDefault="00BC2366" w:rsidP="00BC2366">
            <w:pPr>
              <w:tabs>
                <w:tab w:val="num" w:pos="0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Банк: НБ РЕСПУБЛИКА КОМИ г. СЫКТЫВКАР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gramStart"/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р</w:t>
            </w:r>
            <w:proofErr w:type="gramEnd"/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/с 40701810640310870033</w:t>
            </w:r>
          </w:p>
          <w:p w:rsidR="00BC2366" w:rsidRPr="00D1562D" w:rsidRDefault="00BC2366" w:rsidP="00BC2366">
            <w:pPr>
              <w:tabs>
                <w:tab w:val="num" w:pos="0"/>
                <w:tab w:val="center" w:pos="4677"/>
                <w:tab w:val="right" w:pos="9355"/>
              </w:tabs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gramStart"/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л</w:t>
            </w:r>
            <w:proofErr w:type="gramEnd"/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/</w:t>
            </w:r>
            <w:proofErr w:type="spellStart"/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сч</w:t>
            </w:r>
            <w:proofErr w:type="spellEnd"/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УФК по РК (МОУ «СОШ №42» г. Воркуты, 20076015221) – КВФО 2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БИК 04871800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color w:val="000000"/>
                <w:lang w:val="ru-RU"/>
              </w:rPr>
              <w:t>тел. (82151) 2-63-03</w:t>
            </w:r>
          </w:p>
        </w:tc>
        <w:tc>
          <w:tcPr>
            <w:tcW w:w="712" w:type="dxa"/>
            <w:shd w:val="clear" w:color="auto" w:fill="auto"/>
          </w:tcPr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681" w:type="dxa"/>
            <w:shd w:val="clear" w:color="auto" w:fill="auto"/>
          </w:tcPr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lang w:val="ru-RU"/>
              </w:rPr>
              <w:t>ФИО:________________________________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lang w:val="ru-RU"/>
              </w:rPr>
              <w:t>_____________________________________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lang w:val="ru-RU"/>
              </w:rPr>
              <w:t>Адрес:_______________________________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lang w:val="ru-RU"/>
              </w:rPr>
              <w:t xml:space="preserve">Дата рождения:____________________________ 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lang w:val="ru-RU"/>
              </w:rPr>
              <w:t>Паспорт: _____________________________________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lang w:val="ru-RU"/>
              </w:rPr>
              <w:t>Выдан: ______________________________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D1562D">
              <w:rPr>
                <w:rFonts w:ascii="Times New Roman" w:eastAsia="Calibri" w:hAnsi="Times New Roman" w:cs="Times New Roman"/>
                <w:lang w:val="ru-RU"/>
              </w:rPr>
              <w:t>Контактные дан</w:t>
            </w:r>
            <w:r w:rsidR="00D1562D" w:rsidRPr="00D1562D">
              <w:rPr>
                <w:rFonts w:ascii="Times New Roman" w:eastAsia="Calibri" w:hAnsi="Times New Roman" w:cs="Times New Roman"/>
                <w:lang w:val="ru-RU"/>
              </w:rPr>
              <w:t>н</w:t>
            </w:r>
            <w:r w:rsidRPr="00D1562D">
              <w:rPr>
                <w:rFonts w:ascii="Times New Roman" w:eastAsia="Calibri" w:hAnsi="Times New Roman" w:cs="Times New Roman"/>
                <w:lang w:val="ru-RU"/>
              </w:rPr>
              <w:t>ые____________________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BC2366" w:rsidRPr="00D1562D" w:rsidTr="00C15BD7">
        <w:tc>
          <w:tcPr>
            <w:tcW w:w="4783" w:type="dxa"/>
            <w:shd w:val="clear" w:color="auto" w:fill="auto"/>
          </w:tcPr>
          <w:p w:rsidR="00BC2366" w:rsidRPr="00D1562D" w:rsidRDefault="00885E12" w:rsidP="00BC236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_________________  Т.С. Козлова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12" w:type="dxa"/>
            <w:shd w:val="clear" w:color="auto" w:fill="auto"/>
          </w:tcPr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1" w:type="dxa"/>
            <w:shd w:val="clear" w:color="auto" w:fill="auto"/>
          </w:tcPr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1562D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</w:t>
            </w:r>
          </w:p>
          <w:p w:rsidR="00BC2366" w:rsidRPr="00D1562D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М.П.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7238C7" w:rsidRDefault="007238C7" w:rsidP="00BC2366">
      <w:pPr>
        <w:spacing w:before="0" w:beforeAutospacing="0" w:after="0" w:afterAutospacing="0"/>
        <w:ind w:left="566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ind w:left="566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Приложение </w:t>
      </w:r>
      <w:r w:rsidR="007238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№1</w:t>
      </w:r>
    </w:p>
    <w:p w:rsidR="00BC2366" w:rsidRPr="00BC2366" w:rsidRDefault="00BC2366" w:rsidP="00BC2366">
      <w:pPr>
        <w:spacing w:before="0" w:beforeAutospacing="0" w:after="0" w:afterAutospacing="0"/>
        <w:ind w:left="566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 договору </w:t>
      </w:r>
      <w:proofErr w:type="gramStart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</w:t>
      </w:r>
      <w:proofErr w:type="gramEnd"/>
      <w:r w:rsidRPr="00BC236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 № _____ </w:t>
      </w:r>
    </w:p>
    <w:p w:rsid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val="ru-RU" w:eastAsia="ru-RU"/>
        </w:rPr>
      </w:pPr>
    </w:p>
    <w:p w:rsid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eastAsia="Times New Roman"/>
          <w:sz w:val="24"/>
          <w:szCs w:val="24"/>
          <w:lang w:val="ru-RU"/>
        </w:rPr>
      </w:pPr>
      <w:r w:rsidRPr="00BC2366">
        <w:rPr>
          <w:rFonts w:eastAsia="Times New Roman"/>
          <w:sz w:val="24"/>
          <w:szCs w:val="24"/>
          <w:lang w:val="ru-RU"/>
        </w:rPr>
        <w:t xml:space="preserve">         Прейскурант цен на предоставление платных услуг</w:t>
      </w:r>
    </w:p>
    <w:p w:rsidR="00BC2366" w:rsidRPr="00BC2366" w:rsidRDefault="00BC2366" w:rsidP="00BC2366">
      <w:pPr>
        <w:spacing w:before="0" w:beforeAutospacing="0" w:after="0" w:afterAutospacing="0"/>
        <w:contextualSpacing/>
        <w:jc w:val="center"/>
        <w:rPr>
          <w:rFonts w:eastAsia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840"/>
        <w:gridCol w:w="2480"/>
        <w:gridCol w:w="780"/>
        <w:gridCol w:w="2080"/>
      </w:tblGrid>
      <w:tr w:rsidR="00BC2366" w:rsidRPr="008A53B1" w:rsidTr="00BC2366">
        <w:trPr>
          <w:trHeight w:val="25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366" w:rsidRPr="007238C7" w:rsidRDefault="007238C7" w:rsidP="007238C7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Наименование </w:t>
            </w:r>
            <w:r w:rsidR="00BC2366" w:rsidRPr="008A5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BC2366" w:rsidRPr="007238C7" w:rsidRDefault="007238C7" w:rsidP="00BC2366">
            <w:pPr>
              <w:spacing w:before="0" w:beforeAutospacing="0" w:after="0" w:afterAutospacing="0"/>
              <w:ind w:left="17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Продолжительность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C2366" w:rsidRPr="007238C7" w:rsidRDefault="007238C7" w:rsidP="007238C7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Стоимость</w:t>
            </w:r>
            <w:r w:rsidR="00BC2366" w:rsidRPr="008A53B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/>
              </w:rPr>
              <w:t>услуги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за</w:t>
            </w:r>
            <w:proofErr w:type="gramEnd"/>
          </w:p>
        </w:tc>
      </w:tr>
      <w:tr w:rsidR="00BC2366" w:rsidRPr="008A53B1" w:rsidTr="00BC2366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C2366" w:rsidRPr="007238C7" w:rsidRDefault="007238C7" w:rsidP="007238C7">
            <w:pPr>
              <w:spacing w:before="0" w:beforeAutospacing="0" w:after="0" w:afterAutospacing="0"/>
              <w:ind w:left="17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услуги</w:t>
            </w:r>
            <w:r w:rsidR="00BC2366" w:rsidRPr="008A53B1">
              <w:rPr>
                <w:rFonts w:eastAsia="Times New Roman"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366" w:rsidRPr="007238C7" w:rsidRDefault="00BC2366" w:rsidP="007238C7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A53B1">
              <w:rPr>
                <w:rFonts w:eastAsia="Times New Roman"/>
                <w:sz w:val="24"/>
                <w:szCs w:val="24"/>
              </w:rPr>
              <w:t xml:space="preserve">1 </w:t>
            </w:r>
            <w:r w:rsidR="007238C7">
              <w:rPr>
                <w:rFonts w:eastAsia="Times New Roman"/>
                <w:sz w:val="24"/>
                <w:szCs w:val="24"/>
                <w:lang w:val="ru-RU"/>
              </w:rPr>
              <w:t>час</w:t>
            </w:r>
            <w:r w:rsidRPr="008A53B1">
              <w:rPr>
                <w:rFonts w:eastAsia="Times New Roman"/>
                <w:sz w:val="24"/>
                <w:szCs w:val="24"/>
              </w:rPr>
              <w:t xml:space="preserve">, </w:t>
            </w:r>
            <w:r w:rsidR="007238C7">
              <w:rPr>
                <w:rFonts w:eastAsia="Times New Roman"/>
                <w:sz w:val="24"/>
                <w:szCs w:val="24"/>
                <w:lang w:val="ru-RU"/>
              </w:rPr>
              <w:t>руб.</w:t>
            </w:r>
          </w:p>
        </w:tc>
      </w:tr>
      <w:tr w:rsidR="00BC2366" w:rsidRPr="008A53B1" w:rsidTr="00BC2366">
        <w:trPr>
          <w:trHeight w:val="23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8A53B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BC2366" w:rsidRPr="007238C7" w:rsidRDefault="007238C7" w:rsidP="007238C7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Платная услуга</w:t>
            </w:r>
            <w:r w:rsidR="00BC2366" w:rsidRPr="008A53B1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val="ru-RU"/>
              </w:rPr>
              <w:t>Школа</w:t>
            </w:r>
            <w:r w:rsidR="00BC2366" w:rsidRPr="008A53B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раннего</w:t>
            </w:r>
            <w:proofErr w:type="gramEnd"/>
          </w:p>
        </w:tc>
        <w:tc>
          <w:tcPr>
            <w:tcW w:w="2480" w:type="dxa"/>
            <w:vAlign w:val="bottom"/>
          </w:tcPr>
          <w:p w:rsidR="00BC2366" w:rsidRPr="007238C7" w:rsidRDefault="00BC2366" w:rsidP="007238C7">
            <w:pPr>
              <w:spacing w:before="0" w:beforeAutospacing="0" w:after="0" w:afterAutospacing="0"/>
              <w:ind w:left="17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8A53B1">
              <w:rPr>
                <w:rFonts w:eastAsia="Times New Roman"/>
                <w:sz w:val="24"/>
                <w:szCs w:val="24"/>
              </w:rPr>
              <w:t xml:space="preserve"> </w:t>
            </w:r>
            <w:r w:rsidR="007238C7">
              <w:rPr>
                <w:rFonts w:eastAsia="Times New Roman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8A53B1">
              <w:rPr>
                <w:rFonts w:eastAsia="Times New Roman"/>
                <w:sz w:val="24"/>
                <w:szCs w:val="24"/>
              </w:rPr>
              <w:t>0,</w:t>
            </w: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BC2366" w:rsidRPr="008A53B1" w:rsidTr="00BC2366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7238C7" w:rsidP="00BC2366">
            <w:pPr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развития</w:t>
            </w:r>
            <w:r w:rsidR="00BC2366" w:rsidRPr="008A53B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2366" w:rsidRPr="008A53B1" w:rsidRDefault="00BC2366" w:rsidP="00BC2366">
            <w:pPr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</w:p>
        </w:tc>
      </w:tr>
    </w:tbl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1F497D"/>
          <w:sz w:val="24"/>
          <w:szCs w:val="24"/>
          <w:lang w:val="ru-RU" w:eastAsia="ru-RU"/>
        </w:rPr>
      </w:pP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BC236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Исполнитель                                                                Заказчик</w:t>
      </w:r>
    </w:p>
    <w:p w:rsidR="00BC2366" w:rsidRPr="00BC2366" w:rsidRDefault="00BC2366" w:rsidP="00BC2366">
      <w:p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4"/>
        <w:gridCol w:w="283"/>
        <w:gridCol w:w="4680"/>
      </w:tblGrid>
      <w:tr w:rsidR="00BC2366" w:rsidRPr="00BC2366" w:rsidTr="00885E12">
        <w:tc>
          <w:tcPr>
            <w:tcW w:w="4784" w:type="dxa"/>
            <w:shd w:val="clear" w:color="auto" w:fill="auto"/>
          </w:tcPr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0" w:type="dxa"/>
            <w:shd w:val="clear" w:color="auto" w:fill="auto"/>
          </w:tcPr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2366" w:rsidRPr="00BC2366" w:rsidTr="00885E12">
        <w:tc>
          <w:tcPr>
            <w:tcW w:w="4784" w:type="dxa"/>
            <w:shd w:val="clear" w:color="auto" w:fill="auto"/>
          </w:tcPr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BC2366" w:rsidRPr="00BC2366" w:rsidRDefault="00BC2366" w:rsidP="00BC236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5E12" w:rsidRPr="00D1562D" w:rsidTr="00885E12">
        <w:tc>
          <w:tcPr>
            <w:tcW w:w="4784" w:type="dxa"/>
            <w:shd w:val="clear" w:color="auto" w:fill="auto"/>
          </w:tcPr>
          <w:p w:rsidR="00885E12" w:rsidRPr="00885E12" w:rsidRDefault="00885E12" w:rsidP="00885E12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Муниципальное общеобразовательное </w:t>
            </w:r>
          </w:p>
          <w:p w:rsidR="00885E12" w:rsidRPr="00885E12" w:rsidRDefault="00885E12" w:rsidP="00885E12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учреждение «СОШ№ 42» г. Воркуты </w:t>
            </w:r>
          </w:p>
          <w:p w:rsidR="00885E12" w:rsidRPr="00885E12" w:rsidRDefault="00885E12" w:rsidP="00885E12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Юридический и фактический адрес: </w:t>
            </w:r>
          </w:p>
          <w:p w:rsidR="00885E12" w:rsidRPr="00885E12" w:rsidRDefault="00885E12" w:rsidP="00885E12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169926, г. Воркута, пгт Северный, ул. Юго-Западная, д.5</w:t>
            </w:r>
            <w:proofErr w:type="gramEnd"/>
          </w:p>
          <w:p w:rsidR="00885E12" w:rsidRPr="00885E12" w:rsidRDefault="00885E12" w:rsidP="00885E12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1103024421, КПП 110301001</w:t>
            </w:r>
          </w:p>
          <w:p w:rsidR="00885E12" w:rsidRPr="00885E12" w:rsidRDefault="00885E12" w:rsidP="00885E12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Банк: НБ РЕСПУБЛИКА КОМИ г. СЫКТЫВКАР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/с 40701810640310870033</w:t>
            </w:r>
          </w:p>
          <w:p w:rsidR="00885E12" w:rsidRPr="00885E12" w:rsidRDefault="00885E12" w:rsidP="00885E12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УФК по РК (МОУ «СОШ №42» г. Воркуты, 20076015221) – КВФО 2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04871800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 (82151) 2-63-03</w:t>
            </w:r>
          </w:p>
        </w:tc>
        <w:tc>
          <w:tcPr>
            <w:tcW w:w="283" w:type="dxa"/>
            <w:shd w:val="clear" w:color="auto" w:fill="auto"/>
          </w:tcPr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ФИО:________________________________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Адрес:_______________________________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рождения:____________________________ 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Паспорт: _____________________________________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Выдан: ______________________________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Контактные данные____________________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85E12" w:rsidRPr="00D1562D" w:rsidTr="00885E12">
        <w:tc>
          <w:tcPr>
            <w:tcW w:w="4784" w:type="dxa"/>
            <w:shd w:val="clear" w:color="auto" w:fill="auto"/>
          </w:tcPr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  Т.С. Козлова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  <w:shd w:val="clear" w:color="auto" w:fill="auto"/>
          </w:tcPr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5E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</w:t>
            </w:r>
          </w:p>
          <w:p w:rsidR="00885E12" w:rsidRPr="00885E12" w:rsidRDefault="00885E12" w:rsidP="00C75996">
            <w:pPr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53A35" w:rsidRDefault="00653A35" w:rsidP="005F1651">
      <w:pPr>
        <w:spacing w:before="0" w:beforeAutospacing="0" w:after="0" w:afterAutospacing="0"/>
        <w:ind w:left="2124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653A35" w:rsidSect="00D1562D">
      <w:pgSz w:w="11910" w:h="16840"/>
      <w:pgMar w:top="851" w:right="570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428"/>
    <w:multiLevelType w:val="multilevel"/>
    <w:tmpl w:val="5C660F20"/>
    <w:lvl w:ilvl="0">
      <w:start w:val="1"/>
      <w:numFmt w:val="decimal"/>
      <w:lvlText w:val="%1."/>
      <w:lvlJc w:val="left"/>
      <w:pPr>
        <w:ind w:left="1121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1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80"/>
      </w:pPr>
      <w:rPr>
        <w:rFonts w:hint="default"/>
        <w:lang w:val="ru-RU" w:eastAsia="en-US" w:bidi="ar-SA"/>
      </w:rPr>
    </w:lvl>
  </w:abstractNum>
  <w:abstractNum w:abstractNumId="1">
    <w:nsid w:val="50313A34"/>
    <w:multiLevelType w:val="hybridMultilevel"/>
    <w:tmpl w:val="2DFCA7F6"/>
    <w:lvl w:ilvl="0" w:tplc="2A16DC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16460"/>
    <w:multiLevelType w:val="hybridMultilevel"/>
    <w:tmpl w:val="E0CC9B4E"/>
    <w:lvl w:ilvl="0" w:tplc="2A16DC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0159"/>
    <w:multiLevelType w:val="hybridMultilevel"/>
    <w:tmpl w:val="B6D00138"/>
    <w:lvl w:ilvl="0" w:tplc="2A16DC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38A3"/>
    <w:multiLevelType w:val="hybridMultilevel"/>
    <w:tmpl w:val="087AA1A8"/>
    <w:lvl w:ilvl="0" w:tplc="2A16DC02">
      <w:start w:val="1"/>
      <w:numFmt w:val="bullet"/>
      <w:lvlText w:val="-"/>
      <w:lvlJc w:val="left"/>
      <w:pPr>
        <w:ind w:left="8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3D73"/>
    <w:rsid w:val="00122750"/>
    <w:rsid w:val="002D33B1"/>
    <w:rsid w:val="002D3591"/>
    <w:rsid w:val="003514A0"/>
    <w:rsid w:val="003D3D05"/>
    <w:rsid w:val="003D752F"/>
    <w:rsid w:val="004318F6"/>
    <w:rsid w:val="00477058"/>
    <w:rsid w:val="004D0B03"/>
    <w:rsid w:val="004F7E17"/>
    <w:rsid w:val="00520125"/>
    <w:rsid w:val="005A05CE"/>
    <w:rsid w:val="005F1651"/>
    <w:rsid w:val="00653A35"/>
    <w:rsid w:val="00653AF6"/>
    <w:rsid w:val="007238C7"/>
    <w:rsid w:val="00730941"/>
    <w:rsid w:val="007B136C"/>
    <w:rsid w:val="00854293"/>
    <w:rsid w:val="008733DC"/>
    <w:rsid w:val="00885E12"/>
    <w:rsid w:val="0090318E"/>
    <w:rsid w:val="009E4439"/>
    <w:rsid w:val="00A668BB"/>
    <w:rsid w:val="00B12D0C"/>
    <w:rsid w:val="00B40037"/>
    <w:rsid w:val="00B43B5F"/>
    <w:rsid w:val="00B73A5A"/>
    <w:rsid w:val="00BC2366"/>
    <w:rsid w:val="00C15BD7"/>
    <w:rsid w:val="00D1562D"/>
    <w:rsid w:val="00D94B6C"/>
    <w:rsid w:val="00DA195D"/>
    <w:rsid w:val="00DC39F6"/>
    <w:rsid w:val="00DF7C8D"/>
    <w:rsid w:val="00E438A1"/>
    <w:rsid w:val="00E478DD"/>
    <w:rsid w:val="00EA078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D94B6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F7C8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F7C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12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D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7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53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653A35"/>
    <w:rPr>
      <w:color w:val="0000FF" w:themeColor="hyperlink"/>
      <w:u w:val="single"/>
    </w:rPr>
  </w:style>
  <w:style w:type="paragraph" w:customStyle="1" w:styleId="ConsPlusNormal">
    <w:name w:val="ConsPlusNormal"/>
    <w:rsid w:val="00BC2366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No Spacing"/>
    <w:qFormat/>
    <w:rsid w:val="00BC236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D94B6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F7C8D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DF7C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12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D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7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53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653A35"/>
    <w:rPr>
      <w:color w:val="0000FF" w:themeColor="hyperlink"/>
      <w:u w:val="single"/>
    </w:rPr>
  </w:style>
  <w:style w:type="paragraph" w:customStyle="1" w:styleId="ConsPlusNormal">
    <w:name w:val="ConsPlusNormal"/>
    <w:rsid w:val="00BC2366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No Spacing"/>
    <w:qFormat/>
    <w:rsid w:val="00BC236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7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C6E716E3B4EB67416CA1E3B2D988F27C8409CE6B0E152854F0215873857AO0V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hkola42vorkutavorkuta-r11.gosweb.gosuslugi.ru/ofitsialno/dokumenty/dokumenty-all_9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42vorkutavorkuta-r11.gosweb.gosuslugi.ru/ofitsialno/dokumenty/dokumenty-all_99.html" TargetMode="External"/><Relationship Id="rId11" Type="http://schemas.openxmlformats.org/officeDocument/2006/relationships/hyperlink" Target="consultantplus://offline/ref=A451FE7D332FE4D943D4DE6351BEB4C1D4A73973566CFAD2ED88710691DE9D3684A32BCC87079FB0z9k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C6EAFA8630DC37CBC9C6E716E3B4EB67416AA8E1B7D988F27C8409CEO6V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6EAFA8630DC37CBC9C6E716E3B4EB674F6EAFE3B3D988F27C8409CEO6V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Козлова</dc:creator>
  <dc:description>Подготовлено экспертами Актион-МЦФЭР</dc:description>
  <cp:lastModifiedBy>Нина</cp:lastModifiedBy>
  <cp:revision>6</cp:revision>
  <dcterms:created xsi:type="dcterms:W3CDTF">2022-11-09T11:46:00Z</dcterms:created>
  <dcterms:modified xsi:type="dcterms:W3CDTF">2022-11-09T13:20:00Z</dcterms:modified>
</cp:coreProperties>
</file>