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1B4" w:rsidRPr="00CD01B4" w:rsidRDefault="00CD01B4" w:rsidP="00CD01B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D01B4">
        <w:rPr>
          <w:rFonts w:ascii="Times New Roman" w:eastAsia="Times New Roman" w:hAnsi="Times New Roman" w:cs="Times New Roman"/>
          <w:b/>
          <w:bCs/>
          <w:kern w:val="36"/>
          <w:sz w:val="48"/>
          <w:szCs w:val="48"/>
          <w:lang w:eastAsia="ru-RU"/>
        </w:rPr>
        <w:t>Федеральный закон от 29.12.2010 г. № 436-ФЗ</w:t>
      </w:r>
    </w:p>
    <w:p w:rsidR="00CD01B4" w:rsidRPr="00CD01B4" w:rsidRDefault="00CD01B4" w:rsidP="00CD01B4">
      <w:pPr>
        <w:spacing w:after="0"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О защите детей от информации, причиняющей вред их здоровью и развитию</w:t>
      </w:r>
    </w:p>
    <w:p w:rsidR="00CD01B4" w:rsidRPr="00CD01B4" w:rsidRDefault="00CD01B4" w:rsidP="00CD01B4">
      <w:pPr>
        <w:spacing w:after="0" w:line="240" w:lineRule="auto"/>
        <w:rPr>
          <w:rFonts w:ascii="Times New Roman" w:eastAsia="Times New Roman" w:hAnsi="Times New Roman" w:cs="Times New Roman"/>
          <w:sz w:val="24"/>
          <w:szCs w:val="24"/>
          <w:lang w:eastAsia="ru-RU"/>
        </w:rPr>
      </w:pPr>
      <w:hyperlink r:id="rId4" w:tgtFrame="_blank" w:history="1">
        <w:r w:rsidRPr="00CD01B4">
          <w:rPr>
            <w:rFonts w:ascii="Times New Roman" w:eastAsia="Times New Roman" w:hAnsi="Times New Roman" w:cs="Times New Roman"/>
            <w:color w:val="0000FF"/>
            <w:sz w:val="24"/>
            <w:szCs w:val="24"/>
            <w:u w:val="single"/>
            <w:lang w:eastAsia="ru-RU"/>
          </w:rPr>
          <w:t>pravo.gov.ru</w:t>
        </w:r>
      </w:hyperlink>
      <w:r w:rsidRPr="00CD01B4">
        <w:rPr>
          <w:rFonts w:ascii="Times New Roman" w:eastAsia="Times New Roman" w:hAnsi="Times New Roman" w:cs="Times New Roman"/>
          <w:sz w:val="24"/>
          <w:szCs w:val="24"/>
          <w:lang w:eastAsia="ru-RU"/>
        </w:rPr>
        <w:t xml:space="preserve">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01B4">
        <w:rPr>
          <w:rFonts w:ascii="Times New Roman" w:eastAsia="Times New Roman" w:hAnsi="Times New Roman" w:cs="Times New Roman"/>
          <w:b/>
          <w:bCs/>
          <w:sz w:val="24"/>
          <w:szCs w:val="24"/>
          <w:lang w:eastAsia="ru-RU"/>
        </w:rPr>
        <w:t>РОССИЙСКАЯ ФЕДЕРАЦИЯ</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01B4">
        <w:rPr>
          <w:rFonts w:ascii="Times New Roman" w:eastAsia="Times New Roman" w:hAnsi="Times New Roman" w:cs="Times New Roman"/>
          <w:b/>
          <w:bCs/>
          <w:sz w:val="24"/>
          <w:szCs w:val="24"/>
          <w:lang w:eastAsia="ru-RU"/>
        </w:rPr>
        <w:t>ФЕДЕРАЛЬНЫЙ ЗАКОН</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01B4">
        <w:rPr>
          <w:rFonts w:ascii="Times New Roman" w:eastAsia="Times New Roman" w:hAnsi="Times New Roman" w:cs="Times New Roman"/>
          <w:b/>
          <w:bCs/>
          <w:sz w:val="24"/>
          <w:szCs w:val="24"/>
          <w:lang w:eastAsia="ru-RU"/>
        </w:rPr>
        <w:t>О защите детей от информации, причиняющей вред их здоровью и развитию</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Принят Государственной Думой                               21 декабря 2010 года</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Одобрен Советом Федерации                                    24 декабря 2010 года</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D01B4">
        <w:rPr>
          <w:rFonts w:ascii="Times New Roman" w:eastAsia="Times New Roman" w:hAnsi="Times New Roman" w:cs="Times New Roman"/>
          <w:b/>
          <w:bCs/>
          <w:sz w:val="24"/>
          <w:szCs w:val="24"/>
          <w:lang w:eastAsia="ru-RU"/>
        </w:rPr>
        <w:t>(В редакции федеральных законов от 28.07.2012 № 139-ФЗ, от 05.04.2013 № 50-ФЗ, от 29.06.2013 № 135-ФЗ, от 02.07.2013 № 185-ФЗ, от 14.10.2014 № 307-ФЗ, от 29.06.2015 № 179-ФЗ, от 01.05.2017 № 87-ФЗ, от 29.07.2018 № 242-ФЗ, от 18.12.2018 № 472-ФЗ, от 01.05.2019 № 93-ФЗ, от 31.07.2020 № 303-ФЗ, от 05.04.2021 № 65-ФЗ, от 11.06.2021 № 170-ФЗ, от 01.07.2021 № 264-ФЗ)</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Глава 1. Общие положения</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Статья 1. Сфера действия настоящего Федерального закона</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2. Настоящий Федеральный закон не распространяется на отношения в сфере:</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lastRenderedPageBreak/>
        <w:t>1) оборота информационной продукции, содержащей научную, научно-техническую, статистическую информацию;</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2) распространения информации, недопустимость ограничения доступа к которой установлена Федеральным законом от 27 июля 2006 года № 149-ФЗ "Об информации, информационных технологиях и о защите информации" и другими федеральными законами;</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4) рекламы.</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Статья 2. Основные понятия, используемые в настоящем Федеральном законе</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В настоящем Федеральном законе используются следующие основные понятия:</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1) доступ детей к информации - возможность получения и использования детьми свободно распространяемой информации;</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 (В редакции Федерального закона от 28.07.2012 № 139-ФЗ)</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xml:space="preserve">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w:t>
      </w:r>
      <w:r w:rsidRPr="00CD01B4">
        <w:rPr>
          <w:rFonts w:ascii="Times New Roman" w:eastAsia="Times New Roman" w:hAnsi="Times New Roman" w:cs="Times New Roman"/>
          <w:sz w:val="24"/>
          <w:szCs w:val="24"/>
          <w:lang w:eastAsia="ru-RU"/>
        </w:rPr>
        <w:lastRenderedPageBreak/>
        <w:t>среди детей запрещено или ограничено в соответствии с настоящим Федеральным законом;</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 (В редакции Федерального закона от 28.07.2012 № 139-ФЗ)</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Статья 3. Законодательство Российской Федерации о защите детей от информации, причиняющей вред их здоровью и (или) развитию</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lastRenderedPageBreak/>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2) разработка и реализация перечня федеральных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 (В редакции Федерального закона от 01.07.2021 № 264-ФЗ)</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3) установление порядка проведения экспертизы информационной продукции, предусмотренной настоящим Федеральным законом;</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4)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(В редакции федеральных законов от 28.07.2012 № 139-ФЗ, от 14.10.2014 № 307-ФЗ, от 11.06.2021 № 170-ФЗ)</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перечня региональных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 а также иные полномочия, установленные настоящим Федеральным законом. (В редакции федеральных законов от 01.05.2019 № 93-ФЗ, от 01.07.2021 № 264-ФЗ)</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Статья 5. Виды информации, причиняющей вред здоровью и (или) развитию детей</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1. К информации, причиняющей вред здоровью и (или) развитию детей, относится:</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1) информация, предусмотренная частью 2 настоящей статьи и запрещенная для распространения среди детей;</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2. К информации, запрещенной для распространения среди детей, относится информация:</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lastRenderedPageBreak/>
        <w:t>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 (В редакции Федерального закона от 18.12.2018 № 472-ФЗ)</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2) способная вызвать у детей желание употребить наркотические средства, психотропные и (или) одурманивающие вещества, табачные изделия, никотинсодержащую продукцию, алкогольную и спиртосодержащую продукцию, принять участие в азартных играх, заниматься проституцией, бродяжничеством или попрошайничеством;  (В редакции федеральных законов от 29.06.2015 № 179-ФЗ, от 31.07.2020 № 303-ФЗ)</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31) содержащая изображение или описание сексуального насилия; (Пункт введен - Федеральный закон от 01.05.2019 № 93-ФЗ)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 (В редакции Федерального закона от 29.06.2013 № 135-ФЗ)</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5) оправдывающая противоправное поведение;</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6) содержащая нецензурную брань;</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7) содержащая информацию порнографического характера;</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(Пункт  введен - Федеральный закон от 05.04.2013 № 50-ФЗ)</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3. К информации, распространение которой среди детей определенных возрастных категорий ограничено, относится информация:</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1) представляемая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 (В редакции Федерального закона от 01.05.2019 № 93-ФЗ)</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3) представляемая в виде изображения или описания половых отношений между мужчиной и женщиной;</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4) содержащая бранные слова и выражения, не относящиеся к нецензурной брани.</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lastRenderedPageBreak/>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Глава 2. Классификация информационной продукции</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Статья 6. Осуществление классификации информационной продукции</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статьи 17 настоящего Федерального закона) до начала ее оборота на территории Российской Федерации. (В редакции Федерального закона от 28.07.2012 № 139-ФЗ)</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2. При проведении исследований в целях классификации информационной продукции оценке подлежат:</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1) ее тематика, жанр, содержание и художественное оформление;</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2) особенности восприятия содержащейся в ней информации детьми определенной возрастной категории;</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3) вероятность причинения содержащейся в ней информацией вреда здоровью и (или) развитию детей.</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 (В редакции Федерального закона от 28.07.2012 № 139-ФЗ)</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1) информационная продукция для детей, не достигших возраста шести лет;</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2) информационная продукция для детей, достигших возраста шести лет;</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3) информационная продукция для детей, достигших возраста двенадцати лет;</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4) информационная продукция для детей, достигших возраста шестнадцати лет;</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 (В редакции Федерального закона от 02.07.2013 № 185-ФЗ)</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lastRenderedPageBreak/>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 (В редакции Федерального закона от 28.07.2012 № 139-ФЗ)</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 (В редакции Федерального закона от 28.07.2012 № 139-ФЗ)</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Статья 7. Информационная продукция для детей, не достигших возраста шести лет</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Статья 8. Информационная продукция для детей, достигших возраста шести лет</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Статья 9. Информационная продукция для детей, достигших возраста двенадцати лет</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lastRenderedPageBreak/>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или никотинсодержащей продукции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  (В редакции федеральных законов от 29.06.2015 № 179-ФЗ, от 31.07.2020 № 303-ФЗ)</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Статья 10. Информационная продукция для детей, достигших возраста шестнадцати лет</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lastRenderedPageBreak/>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4) отдельные бранные слова и (или) выражения, не относящиеся к нецензурной брани;</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Глава 3. Требования к обороту информационной продукции</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Статья 11. Общие требования к обороту информационной продукции</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xml:space="preserve">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 (В редакции Федерального закона от 02.07.2013 № 185-ФЗ)</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2) телепрограмм, телепередач, транслируемых в эфире без предварительной записи;</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3) информационной продукции, распространяемой посредством радиовещания;</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4) информационной продукции, демонстрируемой посредством зрелищных мероприятий;</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lastRenderedPageBreak/>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 (Пункт  введен - Федеральный закон от 28.07.2012 № 139-ФЗ; в редакции Федерального закона от 01.05.2017 № 87-ФЗ)</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 (Пункт  введен - Федеральный закон от 28.07.2012 № 139-ФЗ)</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xml:space="preserve">71. Организатор зрелищного мероприятия (включая демонстрацию фильмов при кино- и видеообслуживании), посредством которого демонстрируется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обязан не допускать на такое мероприятие лиц, не достигших восемнадцатилетнего возраста. В целях выполнения указанной обязанности, а также в случае возникновения у лица, непосредственно осуществляющего реализацию входных билетов, приглашений и иных документов, предоставляющих право посещения зрелищного мероприятия (включая демонстрацию фильмов при кино- и видеообслуживании), посредством которого демонстрируется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или лица, контролирующего проход на такое зрелищное мероприятие, сомнения в достижении лицом, желающим приобрести входной билет, получить приглашение или иной документ, предоставляющий право посещения зрелищного мероприятия, либо пройти на такое зрелищное мероприятие (далее - посетитель), совершеннолетия лицо, непосредственно осуществляющее реализацию входных билетов, приглашений и иных документов, предоставляющих право посещения зрелищного мероприятия, или лицо, контролирующее проход на такое зрелищное мероприятие, вправе потребовать у посетителя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w:t>
      </w:r>
      <w:r w:rsidRPr="00CD01B4">
        <w:rPr>
          <w:rFonts w:ascii="Times New Roman" w:eastAsia="Times New Roman" w:hAnsi="Times New Roman" w:cs="Times New Roman"/>
          <w:sz w:val="24"/>
          <w:szCs w:val="24"/>
          <w:lang w:eastAsia="ru-RU"/>
        </w:rPr>
        <w:lastRenderedPageBreak/>
        <w:t>посетителя.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 (Часть введена - Федеральный закон от 01.05.2019 № 93-ФЗ)</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72. Порядок и условия присутствия (допуска) детей при проведении зрелищных мероприятий (включая демонстрацию фильмов при кино- и видеообслуживании) определяются локальным актом организатора зрелищного мероприятия с учетом положений частей 3, 5 и 71 настоящей статьи. (Часть введена - Федеральный закон от 01.05.2019 № 93-ФЗ)</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8. В прокатном удостоверении аудиовизуального произведения должны содержаться сведения о категории данной информационной продукции. (В редакции Федерального закона от 28.07.2012 № 139-ФЗ)</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Статья 12. Знак информационной продукции</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1) применительно к категории информационной продукции для детей, не достигших возраста шести лет, - в виде цифры "0" и знака "плюс";</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(Часть  в редакции Федерального закона от 28.07.2012 № 139-ФЗ)</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Размер знака </w:t>
      </w:r>
      <w:r w:rsidRPr="00CD01B4">
        <w:rPr>
          <w:rFonts w:ascii="Times New Roman" w:eastAsia="Times New Roman" w:hAnsi="Times New Roman" w:cs="Times New Roman"/>
          <w:sz w:val="24"/>
          <w:szCs w:val="24"/>
          <w:lang w:eastAsia="ru-RU"/>
        </w:rPr>
        <w:lastRenderedPageBreak/>
        <w:t>информационной продукции должен составлять не менее чем пять процентов площади экрана. (В редакции Федерального закона от 28.07.2012 № 139-ФЗ)</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теле-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 (Часть  введена - Федеральный закон от 29.07.2018 № 242-ФЗ)</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 (Часть  введена - Федеральный закон от 28.07.2012 № 139-ФЗ)</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Статья 13. Дополнительные требования к распространению информационной продукции посредством теле- и радиовещания</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1. 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2. 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lastRenderedPageBreak/>
        <w:t>3. 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 (В редакции Федерального закона от 28.07.2012 № 139-ФЗ)</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 (В редакции Федерального закона от 28.07.2012 № 139-ФЗ)</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 (В редакции Федерального закона от 28.07.2012 № 139-ФЗ)</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Статья 14. Особенности распространения информации посредством информационно-телекоммуникационных сетей</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частью 3 статьи 6 настоящего Федерального закона. Классификация аудиовизуальных сервисов осуществляется их </w:t>
      </w:r>
      <w:r w:rsidRPr="00CD01B4">
        <w:rPr>
          <w:rFonts w:ascii="Times New Roman" w:eastAsia="Times New Roman" w:hAnsi="Times New Roman" w:cs="Times New Roman"/>
          <w:sz w:val="24"/>
          <w:szCs w:val="24"/>
          <w:lang w:eastAsia="ru-RU"/>
        </w:rPr>
        <w:lastRenderedPageBreak/>
        <w:t>владельцами самостоятельно в соответствии с требованиями настоящего Федерального закона. (Часть  введена - Федеральный закон от 01.05.2017 № 87-ФЗ)</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(Статья  в редакции Федерального закона от 28.07.2012 № 139-ФЗ)</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Статья 15. Дополнительные требования к обороту отдельных видов информационной продукции для детей</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 (В редакции Федерального закона от 28.07.2012 № 139-ФЗ)</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 (В редакции Федерального закона от 02.07.2013 № 185-ФЗ)</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Статья 16. Дополнительные требования к обороту информационной продукции, запрещенной для детей</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1. Первая и последняя полосы газеты, обложка экземпляра печатной продукции, иной полиграфической продукции, содержащей информацию, запрещенную для распространения среди детей в соответствии с частью 2 статьи 5 настоящего Федерального закона, упаковка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(при ее наличии),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 (В редакции Федерального закона от 01.05.2019 № 93-ФЗ)</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xml:space="preserve">2.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в виде печатной продукции допускается к распространению в </w:t>
      </w:r>
      <w:r w:rsidRPr="00CD01B4">
        <w:rPr>
          <w:rFonts w:ascii="Times New Roman" w:eastAsia="Times New Roman" w:hAnsi="Times New Roman" w:cs="Times New Roman"/>
          <w:sz w:val="24"/>
          <w:szCs w:val="24"/>
          <w:lang w:eastAsia="ru-RU"/>
        </w:rPr>
        <w:lastRenderedPageBreak/>
        <w:t>местах, доступных для детей, только в запечатанных упаковках. (В редакции Федерального закона от 01.05.2019 № 93-ФЗ)</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3.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(В редакции Федерального закона от 01.05.2019 № 93-ФЗ)</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4.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не допускается к распространению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части 3 настоящей статьи, если нормативным правовым актом высшего исполнительного органа государственной власти субъекта Российской Федерации не установлено, что информационная продукция, содержащая информацию, запрещенную для распространения среди детей в соответствии с частью 2 статьи 5 настоящего Федерального закона,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части 3 настоящей статьи, но не менее чем пятьдесят метров от границ территорий указанных организаций. Такое решение орган государственной власти субъекта Российской Федерации принимает в том числе с учетом особенностей и плотности застройки в каждом конкретном населенном пункте субъекта Российской Федерации. (Часть введена - Федеральный закон от 01.05.2019 № 93-ФЗ)</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5. В целях информирования распространителей информационной продукции сведения о находящихся в границах муниципального образования организациях, указанных в части 3 настоящей статьи (с указанием их адреса, полного наименования, фирменного наименования (для коммерческих организаций), размещаются органом местного самоуправления на его официальном сайте в информационно-телекоммуникационной сети "Интернет", а в случае отсутствия технической возможности разместить данные сведения на официальном сайте органа местного самоуправления в информационно-телекоммуникационной сети "Интернет" данные сведения размещаются на официальном сайте субъекта Российской Федерации в информационно-телекоммуникационной сети "Интернет", в границах которого находится соответствующее муниципальное образование. Порядок размещения сведений о находящихся в границах муниципального образования организациях, указанных в части 3 настоящей статьи, устанавливается нормативным правовым актом высшего исполнительного органа государственной власти субъекта Российской Федерации, в границах которого находится соответствующее муниципальное образование. (Часть введена - Федеральный закон от 01.05.2019 № 93-ФЗ)</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xml:space="preserve">6. Продажа, прокат, аренда, а также выдача из фондов общедоступных библиотек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лицам, не достигшим восемнадцатилетнего возраста, не допускается. В случае возникновения у продавца или арендодателя, непосредственно осуществляющих продажу, сдачу в прокат или аренду информационной продукции, содержащей информацию, запрещенную для распространения среди детей в соответствии </w:t>
      </w:r>
      <w:r w:rsidRPr="00CD01B4">
        <w:rPr>
          <w:rFonts w:ascii="Times New Roman" w:eastAsia="Times New Roman" w:hAnsi="Times New Roman" w:cs="Times New Roman"/>
          <w:sz w:val="24"/>
          <w:szCs w:val="24"/>
          <w:lang w:eastAsia="ru-RU"/>
        </w:rPr>
        <w:lastRenderedPageBreak/>
        <w:t>с частью 2 статьи 5 настоящего Федерального закона, сомнения в достижении лицом, желающим приобрести, взять в прокат или аренду указанную продукцию, совершеннолетия продавец или арендодатель вправе потребовать у этого лица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лица. Перечень соответствующих документов устанавливается уполномоченным Правительством Российской Федерации федеральным органом исполнительной власти. (Часть введена - Федеральный закон от 01.05.2019 № 93-ФЗ)</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7. Продажа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с использованием автоматов не допускается. (Часть введена - Федеральный закон от 01.05.2019 № 93-ФЗ)</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8. Предоставление и размещение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и находящейся в фондах общедоступных библиотек, осуществляются общедоступными библиотеками в соответствии с правилами, утвержденными федеральным органом исполнительной власти в сфере культуры. (Часть введена - Федеральный закон от 01.05.2019 № 93-ФЗ)</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9. При размещении анонсов фильмов, содержащих информацию, запрещенную для распространения среди детей в соответствии с частью 2 статьи 5 настоящего Федерального закона, не допускается использование фрагментов указанных фильмов, содержащих информацию, запрещенную для распространения среди детей в соответствии с частью 2 статьи 5 настоящего Федерального закона, перед началом демонстрации фильма при кино- и видеообслуживании, классифицированного по категории информационной продукции, указанной в пунктах 1 - 4 части 3 статьи 6 настоящего Федерального закона. (Часть введена - Федеральный закон от 01.05.2019 № 93-ФЗ)</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Глава 4. Экспертиза информационной продукции</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Статья 17. Общие требования к экспертизе информационной продукции</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lastRenderedPageBreak/>
        <w:t>2. Уполномоченный Правительством Российской Федерации федеральный орган исполнительной власти устанавливает требования к экспертам и экспертным организациям и осуществляет в определенном им порядке их аккредитацию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 (В редакции Федерального закона от 05.04.2021 № 65-ФЗ)</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4) номер и дата выдачи аттестата аккредитации;</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7) сведения о приостановлении или прекращении действия выданного аттестата аккредитации.</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xml:space="preserve">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w:t>
      </w:r>
      <w:r w:rsidRPr="00CD01B4">
        <w:rPr>
          <w:rFonts w:ascii="Times New Roman" w:eastAsia="Times New Roman" w:hAnsi="Times New Roman" w:cs="Times New Roman"/>
          <w:sz w:val="24"/>
          <w:szCs w:val="24"/>
          <w:lang w:eastAsia="ru-RU"/>
        </w:rPr>
        <w:lastRenderedPageBreak/>
        <w:t>личности, против семьи и несовершеннолетних, умышленных преступлений против здоровья населения и общественной нравственности;</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2) являющихся производителями, распространителями информационной продукции, переданной на экспертизу, или их представителями.</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8. Срок проведения экспертизы информационной продукции не может превышать тридцать дней с момента заключения договора о ее проведении.</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(Статья  в редакции Федерального закона от 28.07.2012 № 139-ФЗ)</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Статья 18. Экспертное заключение</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1. По окончании экспертизы информационной продукции дается экспертное заключение.</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2. В экспертном заключении указываются:</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1) дата, время и место проведения экспертизы информационной продукции;</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3) вопросы, поставленные перед экспертом, экспертами;</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4) объекты исследований и материалы, представленные для проведения экспертизы информационной продукции;</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5) содержание и результаты исследований с указанием методик;</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6) мотивированные ответы на поставленные перед экспертом, экспертами вопросы;</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xml:space="preserve">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w:t>
      </w:r>
      <w:r w:rsidRPr="00CD01B4">
        <w:rPr>
          <w:rFonts w:ascii="Times New Roman" w:eastAsia="Times New Roman" w:hAnsi="Times New Roman" w:cs="Times New Roman"/>
          <w:sz w:val="24"/>
          <w:szCs w:val="24"/>
          <w:lang w:eastAsia="ru-RU"/>
        </w:rPr>
        <w:lastRenderedPageBreak/>
        <w:t>продукции, о соответствии или о несоответствии информационной продукции знаку информационной продукции.</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 (В редакции Федерального закона от 28.07.2012 № 139-ФЗ)</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 (Часть  введена - Федеральный закон от 28.07.2012 № 139-ФЗ)</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 (Часть  введена - Федеральный закон от 28.07.2012 № 139-ФЗ)</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Статья 19. Правовые последствия экспертизы информационной продукции</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lastRenderedPageBreak/>
        <w:t>Глава 5. Федеральный государственный контроль (надзор) и общественный контроль за соблюдением законодательства Российской Федерации о защите детей от информации, причиняющей вред их здоровью и (или) развитию</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(Наименование в редакции федеральных законов от 28.07.2012 № 139-ФЗ; от 14.10.2014 № 307-ФЗ; от 11.06.2021 № 170-ФЗ)</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Статья 20.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1.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федеральным органом исполнительной власти, осуществляющим федеральный государственный контроль (надзор) в области защиты прав потребителей, и федеральным органом исполнительной власти, осуществляющим функции по контролю и надзору в сфере образования и науки (далее - органы федерального государственного надзора), в пределах компетенции указанных органов.</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2. Предметом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является соблюдение производителями, распространителями информационной продукции и (или) лицами, обеспечивающими доступ детей к информации, обязательных требований в области защиты детей от информации, причиняющей вред их здоровью и (или) развитию.</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3. Организация и осуществление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в отношении производителей и (или) распространителей информационной продукции регулируются Федеральным законом от 31 июля 2020 года №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4. Положение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 утверждается Правительством Российской Федерации.</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xml:space="preserve">5. При осуществлении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органы федерального государственного надзора вправе привлекать экспертов, экспертные организации, </w:t>
      </w:r>
      <w:r w:rsidRPr="00CD01B4">
        <w:rPr>
          <w:rFonts w:ascii="Times New Roman" w:eastAsia="Times New Roman" w:hAnsi="Times New Roman" w:cs="Times New Roman"/>
          <w:sz w:val="24"/>
          <w:szCs w:val="24"/>
          <w:lang w:eastAsia="ru-RU"/>
        </w:rPr>
        <w:lastRenderedPageBreak/>
        <w:t>указанные в статье 33 Федерального закона от 31 июля 2020 года № 248-ФЗ "О государственном контроле (надзоре) и муниципальном контроле в Российской Федерации".</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6. Оплата услуг экспертов и экспертных организаций, указанных в части 5 настоящей статьи, производится в порядке и размерах, устанавливаемых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(Статья в редакции Федерального закона от 11.06.2021 № 170-ФЗ)</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Статья 21. Общественный контроль в сфере защиты детей от информации, причиняющей вред их здоровью и (или) развитию</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 (В редакции Федерального закона от 28.07.2012 № 139-ФЗ)</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Глава 6. Ответственность за правонарушения в сфере защиты детей от информации, причиняющей вред их здоровью и (или) развитию</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Статья 22. Ответственность за правонарушения в сфере защиты детей от информации, причиняющей вред их здоровью и (или) развитию</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lastRenderedPageBreak/>
        <w:t>Глава 7. Заключительные положения</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Статья 23. Порядок вступления в силу настоящего Федерального закона</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1. Настоящий Федеральный закон вступает в силу с 1 сентября 2012 года.</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3. Положения части 1 статьи 12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 (Часть введена - Федеральный закон от 01.05.2019 № 93-ФЗ)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Президент Российской Федерации                               Д.Медведев</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Москва, Кремль</w:t>
      </w:r>
      <w:bookmarkStart w:id="0" w:name="_GoBack"/>
      <w:bookmarkEnd w:id="0"/>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29 декабря 2010 года</w:t>
      </w:r>
    </w:p>
    <w:p w:rsidR="00CD01B4" w:rsidRPr="00CD01B4" w:rsidRDefault="00CD01B4" w:rsidP="00CD01B4">
      <w:pPr>
        <w:spacing w:before="100" w:beforeAutospacing="1" w:after="100" w:afterAutospacing="1" w:line="240" w:lineRule="auto"/>
        <w:rPr>
          <w:rFonts w:ascii="Times New Roman" w:eastAsia="Times New Roman" w:hAnsi="Times New Roman" w:cs="Times New Roman"/>
          <w:sz w:val="24"/>
          <w:szCs w:val="24"/>
          <w:lang w:eastAsia="ru-RU"/>
        </w:rPr>
      </w:pPr>
      <w:r w:rsidRPr="00CD01B4">
        <w:rPr>
          <w:rFonts w:ascii="Times New Roman" w:eastAsia="Times New Roman" w:hAnsi="Times New Roman" w:cs="Times New Roman"/>
          <w:sz w:val="24"/>
          <w:szCs w:val="24"/>
          <w:lang w:eastAsia="ru-RU"/>
        </w:rPr>
        <w:t>№ 436-ФЗ</w:t>
      </w:r>
    </w:p>
    <w:p w:rsidR="001F2EC1" w:rsidRDefault="001F2EC1"/>
    <w:sectPr w:rsidR="001F2E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27"/>
    <w:rsid w:val="001F2EC1"/>
    <w:rsid w:val="003B1C27"/>
    <w:rsid w:val="00CD0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E2608-96EA-46EA-B7FB-13A13DC4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080126">
      <w:bodyDiv w:val="1"/>
      <w:marLeft w:val="0"/>
      <w:marRight w:val="0"/>
      <w:marTop w:val="0"/>
      <w:marBottom w:val="0"/>
      <w:divBdr>
        <w:top w:val="none" w:sz="0" w:space="0" w:color="auto"/>
        <w:left w:val="none" w:sz="0" w:space="0" w:color="auto"/>
        <w:bottom w:val="none" w:sz="0" w:space="0" w:color="auto"/>
        <w:right w:val="none" w:sz="0" w:space="0" w:color="auto"/>
      </w:divBdr>
      <w:divsChild>
        <w:div w:id="1530148019">
          <w:marLeft w:val="0"/>
          <w:marRight w:val="0"/>
          <w:marTop w:val="0"/>
          <w:marBottom w:val="0"/>
          <w:divBdr>
            <w:top w:val="none" w:sz="0" w:space="0" w:color="auto"/>
            <w:left w:val="none" w:sz="0" w:space="0" w:color="auto"/>
            <w:bottom w:val="none" w:sz="0" w:space="0" w:color="auto"/>
            <w:right w:val="none" w:sz="0" w:space="0" w:color="auto"/>
          </w:divBdr>
          <w:divsChild>
            <w:div w:id="1467358836">
              <w:marLeft w:val="0"/>
              <w:marRight w:val="0"/>
              <w:marTop w:val="0"/>
              <w:marBottom w:val="0"/>
              <w:divBdr>
                <w:top w:val="none" w:sz="0" w:space="0" w:color="auto"/>
                <w:left w:val="none" w:sz="0" w:space="0" w:color="auto"/>
                <w:bottom w:val="none" w:sz="0" w:space="0" w:color="auto"/>
                <w:right w:val="none" w:sz="0" w:space="0" w:color="auto"/>
              </w:divBdr>
              <w:divsChild>
                <w:div w:id="1632441848">
                  <w:marLeft w:val="0"/>
                  <w:marRight w:val="0"/>
                  <w:marTop w:val="0"/>
                  <w:marBottom w:val="0"/>
                  <w:divBdr>
                    <w:top w:val="none" w:sz="0" w:space="0" w:color="auto"/>
                    <w:left w:val="none" w:sz="0" w:space="0" w:color="auto"/>
                    <w:bottom w:val="none" w:sz="0" w:space="0" w:color="auto"/>
                    <w:right w:val="none" w:sz="0" w:space="0" w:color="auto"/>
                  </w:divBdr>
                </w:div>
                <w:div w:id="16730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6316">
          <w:marLeft w:val="0"/>
          <w:marRight w:val="0"/>
          <w:marTop w:val="0"/>
          <w:marBottom w:val="0"/>
          <w:divBdr>
            <w:top w:val="none" w:sz="0" w:space="0" w:color="auto"/>
            <w:left w:val="none" w:sz="0" w:space="0" w:color="auto"/>
            <w:bottom w:val="none" w:sz="0" w:space="0" w:color="auto"/>
            <w:right w:val="none" w:sz="0" w:space="0" w:color="auto"/>
          </w:divBdr>
          <w:divsChild>
            <w:div w:id="1198398311">
              <w:marLeft w:val="0"/>
              <w:marRight w:val="0"/>
              <w:marTop w:val="0"/>
              <w:marBottom w:val="0"/>
              <w:divBdr>
                <w:top w:val="none" w:sz="0" w:space="0" w:color="auto"/>
                <w:left w:val="none" w:sz="0" w:space="0" w:color="auto"/>
                <w:bottom w:val="none" w:sz="0" w:space="0" w:color="auto"/>
                <w:right w:val="none" w:sz="0" w:space="0" w:color="auto"/>
              </w:divBdr>
              <w:divsChild>
                <w:div w:id="897788506">
                  <w:marLeft w:val="0"/>
                  <w:marRight w:val="0"/>
                  <w:marTop w:val="0"/>
                  <w:marBottom w:val="0"/>
                  <w:divBdr>
                    <w:top w:val="none" w:sz="0" w:space="0" w:color="auto"/>
                    <w:left w:val="none" w:sz="0" w:space="0" w:color="auto"/>
                    <w:bottom w:val="none" w:sz="0" w:space="0" w:color="auto"/>
                    <w:right w:val="none" w:sz="0" w:space="0" w:color="auto"/>
                  </w:divBdr>
                  <w:divsChild>
                    <w:div w:id="93408613">
                      <w:marLeft w:val="0"/>
                      <w:marRight w:val="0"/>
                      <w:marTop w:val="0"/>
                      <w:marBottom w:val="0"/>
                      <w:divBdr>
                        <w:top w:val="none" w:sz="0" w:space="0" w:color="auto"/>
                        <w:left w:val="none" w:sz="0" w:space="0" w:color="auto"/>
                        <w:bottom w:val="none" w:sz="0" w:space="0" w:color="auto"/>
                        <w:right w:val="none" w:sz="0" w:space="0" w:color="auto"/>
                      </w:divBdr>
                      <w:divsChild>
                        <w:div w:id="163748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1243">
                  <w:marLeft w:val="0"/>
                  <w:marRight w:val="0"/>
                  <w:marTop w:val="0"/>
                  <w:marBottom w:val="0"/>
                  <w:divBdr>
                    <w:top w:val="none" w:sz="0" w:space="0" w:color="auto"/>
                    <w:left w:val="none" w:sz="0" w:space="0" w:color="auto"/>
                    <w:bottom w:val="none" w:sz="0" w:space="0" w:color="auto"/>
                    <w:right w:val="none" w:sz="0" w:space="0" w:color="auto"/>
                  </w:divBdr>
                  <w:divsChild>
                    <w:div w:id="1477606264">
                      <w:marLeft w:val="0"/>
                      <w:marRight w:val="0"/>
                      <w:marTop w:val="0"/>
                      <w:marBottom w:val="0"/>
                      <w:divBdr>
                        <w:top w:val="none" w:sz="0" w:space="0" w:color="auto"/>
                        <w:left w:val="none" w:sz="0" w:space="0" w:color="auto"/>
                        <w:bottom w:val="none" w:sz="0" w:space="0" w:color="auto"/>
                        <w:right w:val="none" w:sz="0" w:space="0" w:color="auto"/>
                      </w:divBdr>
                      <w:divsChild>
                        <w:div w:id="12094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70298">
                  <w:marLeft w:val="0"/>
                  <w:marRight w:val="0"/>
                  <w:marTop w:val="0"/>
                  <w:marBottom w:val="0"/>
                  <w:divBdr>
                    <w:top w:val="none" w:sz="0" w:space="0" w:color="auto"/>
                    <w:left w:val="none" w:sz="0" w:space="0" w:color="auto"/>
                    <w:bottom w:val="none" w:sz="0" w:space="0" w:color="auto"/>
                    <w:right w:val="none" w:sz="0" w:space="0" w:color="auto"/>
                  </w:divBdr>
                  <w:divsChild>
                    <w:div w:id="192545611">
                      <w:marLeft w:val="0"/>
                      <w:marRight w:val="0"/>
                      <w:marTop w:val="0"/>
                      <w:marBottom w:val="0"/>
                      <w:divBdr>
                        <w:top w:val="none" w:sz="0" w:space="0" w:color="auto"/>
                        <w:left w:val="none" w:sz="0" w:space="0" w:color="auto"/>
                        <w:bottom w:val="none" w:sz="0" w:space="0" w:color="auto"/>
                        <w:right w:val="none" w:sz="0" w:space="0" w:color="auto"/>
                      </w:divBdr>
                      <w:divsChild>
                        <w:div w:id="8297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avo.gov.ru/proxy/ips/?docbody=&amp;firstDoc=1&amp;lastDoc=1&amp;nd=1021445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8091</Words>
  <Characters>46119</Characters>
  <Application>Microsoft Office Word</Application>
  <DocSecurity>0</DocSecurity>
  <Lines>384</Lines>
  <Paragraphs>108</Paragraphs>
  <ScaleCrop>false</ScaleCrop>
  <Company/>
  <LinksUpToDate>false</LinksUpToDate>
  <CharactersWithSpaces>54102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3</cp:revision>
  <dcterms:created xsi:type="dcterms:W3CDTF">2021-10-09T05:59:00Z</dcterms:created>
  <dcterms:modified xsi:type="dcterms:W3CDTF">2021-10-09T06:05:00Z</dcterms:modified>
</cp:coreProperties>
</file>